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330" w:rsidRDefault="002E7483">
      <w:pPr>
        <w:rPr>
          <w:rFonts w:ascii="Times New Roman" w:eastAsia="Calibri" w:hAnsi="Times New Roman" w:cs="Times New Roman"/>
          <w:b/>
          <w:color w:val="auto"/>
          <w:sz w:val="28"/>
          <w:szCs w:val="28"/>
          <w:lang w:eastAsia="en-US"/>
        </w:rPr>
      </w:pPr>
      <w:r>
        <w:rPr>
          <w:rFonts w:ascii="Times New Roman" w:eastAsia="Calibri" w:hAnsi="Times New Roman" w:cs="Times New Roman"/>
          <w:b/>
          <w:noProof/>
          <w:color w:val="auto"/>
          <w:sz w:val="28"/>
          <w:szCs w:val="28"/>
        </w:rPr>
        <w:drawing>
          <wp:inline distT="0" distB="0" distL="0" distR="0">
            <wp:extent cx="5941060" cy="8402391"/>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1060" cy="8402391"/>
                    </a:xfrm>
                    <a:prstGeom prst="rect">
                      <a:avLst/>
                    </a:prstGeom>
                    <a:noFill/>
                    <a:ln w="9525">
                      <a:noFill/>
                      <a:miter lim="800000"/>
                      <a:headEnd/>
                      <a:tailEnd/>
                    </a:ln>
                  </pic:spPr>
                </pic:pic>
              </a:graphicData>
            </a:graphic>
          </wp:inline>
        </w:drawing>
      </w:r>
      <w:r w:rsidR="00C90330">
        <w:rPr>
          <w:rFonts w:ascii="Times New Roman" w:eastAsia="Calibri" w:hAnsi="Times New Roman" w:cs="Times New Roman"/>
          <w:b/>
          <w:color w:val="auto"/>
          <w:sz w:val="28"/>
          <w:szCs w:val="28"/>
          <w:lang w:eastAsia="en-US"/>
        </w:rPr>
        <w:br w:type="page"/>
      </w:r>
    </w:p>
    <w:p w:rsidR="002E7483" w:rsidRDefault="002E7483">
      <w:pPr>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lastRenderedPageBreak/>
        <w:drawing>
          <wp:inline distT="0" distB="0" distL="0" distR="0">
            <wp:extent cx="5941060" cy="8402391"/>
            <wp:effectExtent l="1905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941060" cy="8402391"/>
                    </a:xfrm>
                    <a:prstGeom prst="rect">
                      <a:avLst/>
                    </a:prstGeom>
                    <a:noFill/>
                    <a:ln w="9525">
                      <a:noFill/>
                      <a:miter lim="800000"/>
                      <a:headEnd/>
                      <a:tailEnd/>
                    </a:ln>
                  </pic:spPr>
                </pic:pic>
              </a:graphicData>
            </a:graphic>
          </wp:inline>
        </w:drawing>
      </w:r>
    </w:p>
    <w:p w:rsidR="002E7483" w:rsidRDefault="002E7483">
      <w:pPr>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br w:type="page"/>
      </w:r>
    </w:p>
    <w:p w:rsidR="00C40E3D" w:rsidRDefault="00C40E3D" w:rsidP="009C62D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C40E3D">
        <w:rPr>
          <w:rFonts w:ascii="Times New Roman" w:eastAsia="Calibri" w:hAnsi="Times New Roman" w:cs="Times New Roman"/>
          <w:color w:val="auto"/>
          <w:sz w:val="28"/>
          <w:szCs w:val="28"/>
          <w:lang w:eastAsia="en-US"/>
        </w:rPr>
        <w:lastRenderedPageBreak/>
        <w:t xml:space="preserve">Настоящие методические рекомендации </w:t>
      </w:r>
      <w:r w:rsidR="00142A29" w:rsidRPr="00142A29">
        <w:rPr>
          <w:rFonts w:ascii="Times New Roman" w:eastAsia="Calibri" w:hAnsi="Times New Roman" w:cs="Times New Roman"/>
          <w:color w:val="auto"/>
          <w:sz w:val="28"/>
          <w:szCs w:val="28"/>
          <w:lang w:eastAsia="en-US"/>
        </w:rPr>
        <w:t xml:space="preserve">по организации процесса оказания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w:t>
      </w:r>
      <w:r w:rsidR="003E3E6D">
        <w:rPr>
          <w:rFonts w:ascii="Times New Roman" w:eastAsia="Calibri" w:hAnsi="Times New Roman" w:cs="Times New Roman"/>
          <w:color w:val="auto"/>
          <w:sz w:val="28"/>
          <w:szCs w:val="28"/>
          <w:lang w:eastAsia="en-US"/>
        </w:rPr>
        <w:br/>
      </w:r>
      <w:r w:rsidR="00142A29" w:rsidRPr="00142A29">
        <w:rPr>
          <w:rFonts w:ascii="Times New Roman" w:eastAsia="Calibri" w:hAnsi="Times New Roman" w:cs="Times New Roman"/>
          <w:color w:val="auto"/>
          <w:sz w:val="28"/>
          <w:szCs w:val="28"/>
          <w:lang w:eastAsia="en-US"/>
        </w:rPr>
        <w:t>без попечения родителей</w:t>
      </w:r>
      <w:r w:rsidR="00142A29">
        <w:rPr>
          <w:rFonts w:ascii="Times New Roman" w:eastAsia="Calibri" w:hAnsi="Times New Roman" w:cs="Times New Roman"/>
          <w:color w:val="auto"/>
          <w:sz w:val="28"/>
          <w:szCs w:val="28"/>
          <w:lang w:eastAsia="en-US"/>
        </w:rPr>
        <w:t xml:space="preserve"> (</w:t>
      </w:r>
      <w:r w:rsidR="009C62DB">
        <w:rPr>
          <w:rFonts w:ascii="Times New Roman" w:eastAsia="Calibri" w:hAnsi="Times New Roman" w:cs="Times New Roman"/>
          <w:color w:val="auto"/>
          <w:sz w:val="28"/>
          <w:szCs w:val="28"/>
          <w:lang w:eastAsia="en-US"/>
        </w:rPr>
        <w:t>далее – методические рекомендации</w:t>
      </w:r>
      <w:r w:rsidR="00142A29">
        <w:rPr>
          <w:rFonts w:ascii="Times New Roman" w:eastAsia="Calibri" w:hAnsi="Times New Roman" w:cs="Times New Roman"/>
          <w:color w:val="auto"/>
          <w:sz w:val="28"/>
          <w:szCs w:val="28"/>
          <w:lang w:eastAsia="en-US"/>
        </w:rPr>
        <w:t>) р</w:t>
      </w:r>
      <w:r w:rsidRPr="00C40E3D">
        <w:rPr>
          <w:rFonts w:ascii="Times New Roman" w:eastAsia="Calibri" w:hAnsi="Times New Roman" w:cs="Times New Roman"/>
          <w:color w:val="auto"/>
          <w:sz w:val="28"/>
          <w:szCs w:val="28"/>
          <w:lang w:eastAsia="en-US"/>
        </w:rPr>
        <w:t xml:space="preserve">азработаны во исполнение </w:t>
      </w:r>
      <w:r>
        <w:rPr>
          <w:rFonts w:ascii="Times New Roman" w:eastAsia="Calibri" w:hAnsi="Times New Roman" w:cs="Times New Roman"/>
          <w:color w:val="auto"/>
          <w:sz w:val="28"/>
          <w:szCs w:val="28"/>
          <w:lang w:eastAsia="en-US"/>
        </w:rPr>
        <w:t>контрольной точки</w:t>
      </w:r>
      <w:r w:rsidRPr="00C40E3D">
        <w:rPr>
          <w:rFonts w:ascii="Times New Roman" w:eastAsia="Calibri" w:hAnsi="Times New Roman" w:cs="Times New Roman"/>
          <w:color w:val="auto"/>
          <w:sz w:val="28"/>
          <w:szCs w:val="28"/>
          <w:lang w:eastAsia="en-US"/>
        </w:rPr>
        <w:t xml:space="preserve"> 2.1.8. плана мероприятий федерального проекта «Поддержка семей, имеющих детей»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C40E3D" w:rsidRPr="00C96491" w:rsidRDefault="00926498" w:rsidP="00C96491">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highlight w:val="yellow"/>
          <w:lang w:eastAsia="en-US"/>
        </w:rPr>
      </w:pPr>
      <w:r>
        <w:rPr>
          <w:rFonts w:ascii="Times New Roman" w:eastAsia="Calibri" w:hAnsi="Times New Roman" w:cs="Times New Roman"/>
          <w:color w:val="auto"/>
          <w:sz w:val="28"/>
          <w:szCs w:val="28"/>
          <w:lang w:eastAsia="en-US"/>
        </w:rPr>
        <w:t>Настоящие м</w:t>
      </w:r>
      <w:r w:rsidR="00C40E3D" w:rsidRPr="00C40E3D">
        <w:rPr>
          <w:rFonts w:ascii="Times New Roman" w:eastAsia="Calibri" w:hAnsi="Times New Roman" w:cs="Times New Roman"/>
          <w:color w:val="auto"/>
          <w:sz w:val="28"/>
          <w:szCs w:val="28"/>
          <w:lang w:eastAsia="en-US"/>
        </w:rPr>
        <w:t>етодические рекомендации направлены на обеспечение единых организационных</w:t>
      </w:r>
      <w:r w:rsidRPr="00926498">
        <w:t xml:space="preserve"> </w:t>
      </w:r>
      <w:r w:rsidRPr="00926498">
        <w:rPr>
          <w:rFonts w:ascii="Times New Roman" w:eastAsia="Calibri" w:hAnsi="Times New Roman" w:cs="Times New Roman"/>
          <w:color w:val="auto"/>
          <w:sz w:val="28"/>
          <w:szCs w:val="28"/>
          <w:lang w:eastAsia="en-US"/>
        </w:rPr>
        <w:t>условий</w:t>
      </w:r>
      <w:r w:rsidR="00C40E3D" w:rsidRPr="00C40E3D">
        <w:rPr>
          <w:rFonts w:ascii="Times New Roman" w:eastAsia="Calibri" w:hAnsi="Times New Roman" w:cs="Times New Roman"/>
          <w:color w:val="auto"/>
          <w:sz w:val="28"/>
          <w:szCs w:val="28"/>
          <w:lang w:eastAsia="en-US"/>
        </w:rPr>
        <w:t xml:space="preserve"> </w:t>
      </w:r>
      <w:r w:rsidR="00C40E3D">
        <w:rPr>
          <w:rFonts w:ascii="Times New Roman" w:eastAsia="Calibri" w:hAnsi="Times New Roman" w:cs="Times New Roman"/>
          <w:color w:val="auto"/>
          <w:sz w:val="28"/>
          <w:szCs w:val="28"/>
          <w:lang w:eastAsia="en-US"/>
        </w:rPr>
        <w:t xml:space="preserve">для </w:t>
      </w:r>
      <w:r w:rsidR="00C40E3D" w:rsidRPr="00C40E3D">
        <w:rPr>
          <w:rFonts w:ascii="Times New Roman" w:eastAsia="Calibri" w:hAnsi="Times New Roman" w:cs="Times New Roman"/>
          <w:color w:val="auto"/>
          <w:sz w:val="28"/>
          <w:szCs w:val="28"/>
          <w:lang w:eastAsia="en-US"/>
        </w:rPr>
        <w:t xml:space="preserve">оказания психолого-педагогической, методической и консультативной помощи родителям (законным представителям) детей, а также гражданам, желающим принять </w:t>
      </w:r>
      <w:r w:rsidR="003E3E6D">
        <w:rPr>
          <w:rFonts w:ascii="Times New Roman" w:eastAsia="Calibri" w:hAnsi="Times New Roman" w:cs="Times New Roman"/>
          <w:color w:val="auto"/>
          <w:sz w:val="28"/>
          <w:szCs w:val="28"/>
          <w:lang w:eastAsia="en-US"/>
        </w:rPr>
        <w:br/>
      </w:r>
      <w:r w:rsidR="00C40E3D" w:rsidRPr="00C40E3D">
        <w:rPr>
          <w:rFonts w:ascii="Times New Roman" w:eastAsia="Calibri" w:hAnsi="Times New Roman" w:cs="Times New Roman"/>
          <w:color w:val="auto"/>
          <w:sz w:val="28"/>
          <w:szCs w:val="28"/>
          <w:lang w:eastAsia="en-US"/>
        </w:rPr>
        <w:t>на воспитание в свои семьи детей, оставшихся без попечения родителей</w:t>
      </w:r>
      <w:r w:rsidR="00C96491">
        <w:rPr>
          <w:rFonts w:ascii="Times New Roman" w:eastAsia="Calibri" w:hAnsi="Times New Roman" w:cs="Times New Roman"/>
          <w:color w:val="auto"/>
          <w:sz w:val="28"/>
          <w:szCs w:val="28"/>
          <w:lang w:eastAsia="en-US"/>
        </w:rPr>
        <w:t xml:space="preserve">. </w:t>
      </w:r>
    </w:p>
    <w:p w:rsidR="00C40E3D" w:rsidRDefault="00C40E3D" w:rsidP="00C40E3D">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C40E3D">
        <w:rPr>
          <w:rFonts w:ascii="Times New Roman" w:eastAsia="Calibri" w:hAnsi="Times New Roman" w:cs="Times New Roman"/>
          <w:color w:val="auto"/>
          <w:sz w:val="28"/>
          <w:szCs w:val="28"/>
          <w:lang w:eastAsia="en-US"/>
        </w:rPr>
        <w:t>Применение настоящих рекомендаций не является требованием, подлежащим контролю при проведении пров</w:t>
      </w:r>
      <w:r>
        <w:rPr>
          <w:rFonts w:ascii="Times New Roman" w:eastAsia="Calibri" w:hAnsi="Times New Roman" w:cs="Times New Roman"/>
          <w:color w:val="auto"/>
          <w:sz w:val="28"/>
          <w:szCs w:val="28"/>
          <w:lang w:eastAsia="en-US"/>
        </w:rPr>
        <w:t xml:space="preserve">ерок в организациях, </w:t>
      </w:r>
      <w:r w:rsidR="00C9169E">
        <w:rPr>
          <w:rFonts w:ascii="Times New Roman" w:eastAsia="Calibri" w:hAnsi="Times New Roman" w:cs="Times New Roman"/>
          <w:color w:val="auto"/>
          <w:sz w:val="28"/>
          <w:szCs w:val="28"/>
          <w:lang w:eastAsia="en-US"/>
        </w:rPr>
        <w:t xml:space="preserve">осуществляющих </w:t>
      </w:r>
      <w:r>
        <w:rPr>
          <w:rFonts w:ascii="Times New Roman" w:eastAsia="Calibri" w:hAnsi="Times New Roman" w:cs="Times New Roman"/>
          <w:color w:val="auto"/>
          <w:sz w:val="28"/>
          <w:szCs w:val="28"/>
          <w:lang w:eastAsia="en-US"/>
        </w:rPr>
        <w:t xml:space="preserve">оказание </w:t>
      </w:r>
      <w:r w:rsidRPr="00C40E3D">
        <w:rPr>
          <w:rFonts w:ascii="Times New Roman" w:eastAsia="Calibri" w:hAnsi="Times New Roman" w:cs="Times New Roman"/>
          <w:color w:val="auto"/>
          <w:sz w:val="28"/>
          <w:szCs w:val="28"/>
          <w:lang w:eastAsia="en-US"/>
        </w:rPr>
        <w:t xml:space="preserve">психолого-педагогической, методической </w:t>
      </w:r>
      <w:r w:rsidR="003E3E6D">
        <w:rPr>
          <w:rFonts w:ascii="Times New Roman" w:eastAsia="Calibri" w:hAnsi="Times New Roman" w:cs="Times New Roman"/>
          <w:color w:val="auto"/>
          <w:sz w:val="28"/>
          <w:szCs w:val="28"/>
          <w:lang w:eastAsia="en-US"/>
        </w:rPr>
        <w:br/>
      </w:r>
      <w:r w:rsidRPr="00C40E3D">
        <w:rPr>
          <w:rFonts w:ascii="Times New Roman" w:eastAsia="Calibri" w:hAnsi="Times New Roman" w:cs="Times New Roman"/>
          <w:color w:val="auto"/>
          <w:sz w:val="28"/>
          <w:szCs w:val="28"/>
          <w:lang w:eastAsia="en-US"/>
        </w:rPr>
        <w:t xml:space="preserve">и консультативной помощи родителям (законным представителям) детей, </w:t>
      </w:r>
      <w:r w:rsidR="003E3E6D">
        <w:rPr>
          <w:rFonts w:ascii="Times New Roman" w:eastAsia="Calibri" w:hAnsi="Times New Roman" w:cs="Times New Roman"/>
          <w:color w:val="auto"/>
          <w:sz w:val="28"/>
          <w:szCs w:val="28"/>
          <w:lang w:eastAsia="en-US"/>
        </w:rPr>
        <w:br/>
      </w:r>
      <w:r w:rsidR="00F218BA">
        <w:rPr>
          <w:rFonts w:ascii="Times New Roman" w:eastAsia="Calibri" w:hAnsi="Times New Roman" w:cs="Times New Roman"/>
          <w:color w:val="auto"/>
          <w:sz w:val="28"/>
          <w:szCs w:val="28"/>
          <w:lang w:eastAsia="en-US"/>
        </w:rPr>
        <w:t>а</w:t>
      </w:r>
      <w:r w:rsidRPr="00C40E3D">
        <w:rPr>
          <w:rFonts w:ascii="Times New Roman" w:eastAsia="Calibri" w:hAnsi="Times New Roman" w:cs="Times New Roman"/>
          <w:color w:val="auto"/>
          <w:sz w:val="28"/>
          <w:szCs w:val="28"/>
          <w:lang w:eastAsia="en-US"/>
        </w:rPr>
        <w:t xml:space="preserve"> также гражданам, желающим принять на воспитание в свои семьи детей, оставшихся без попечения родителей</w:t>
      </w:r>
      <w:r w:rsidR="00C96491">
        <w:rPr>
          <w:rFonts w:ascii="Times New Roman" w:eastAsia="Calibri" w:hAnsi="Times New Roman" w:cs="Times New Roman"/>
          <w:color w:val="auto"/>
          <w:sz w:val="28"/>
          <w:szCs w:val="28"/>
          <w:lang w:eastAsia="en-US"/>
        </w:rPr>
        <w:t>,</w:t>
      </w:r>
      <w:r w:rsidRPr="00C40E3D">
        <w:rPr>
          <w:rFonts w:ascii="Times New Roman" w:eastAsia="Calibri" w:hAnsi="Times New Roman" w:cs="Times New Roman"/>
          <w:color w:val="auto"/>
          <w:sz w:val="28"/>
          <w:szCs w:val="28"/>
          <w:lang w:eastAsia="en-US"/>
        </w:rPr>
        <w:t xml:space="preserve"> органами государственного контроля (надзора).</w:t>
      </w:r>
    </w:p>
    <w:p w:rsidR="00E71A75" w:rsidRDefault="00E71A75">
      <w:pPr>
        <w:rPr>
          <w:rFonts w:ascii="Times New Roman" w:eastAsia="Arial Unicode MS" w:hAnsi="Times New Roman" w:cs="Times New Roman"/>
          <w:b/>
          <w:caps/>
          <w:kern w:val="3"/>
          <w:sz w:val="26"/>
          <w:szCs w:val="40"/>
        </w:rPr>
      </w:pPr>
      <w:bookmarkStart w:id="0" w:name="_Toc533190785"/>
      <w:bookmarkStart w:id="1" w:name="_Toc533190879"/>
      <w:bookmarkStart w:id="2" w:name="_Toc536661164"/>
      <w:r>
        <w:rPr>
          <w:rFonts w:eastAsia="Arial Unicode MS" w:cs="Times New Roman"/>
          <w:caps/>
          <w:kern w:val="3"/>
        </w:rPr>
        <w:br w:type="page"/>
      </w:r>
    </w:p>
    <w:p w:rsidR="003040EC" w:rsidRPr="002B5718" w:rsidRDefault="003040EC" w:rsidP="003040EC">
      <w:pPr>
        <w:pStyle w:val="1"/>
        <w:numPr>
          <w:ilvl w:val="0"/>
          <w:numId w:val="20"/>
        </w:numPr>
        <w:pBdr>
          <w:top w:val="none" w:sz="0" w:space="0" w:color="auto"/>
          <w:left w:val="none" w:sz="0" w:space="0" w:color="auto"/>
          <w:bottom w:val="none" w:sz="0" w:space="0" w:color="auto"/>
          <w:right w:val="none" w:sz="0" w:space="0" w:color="auto"/>
          <w:between w:val="none" w:sz="0" w:space="0" w:color="auto"/>
        </w:pBdr>
        <w:spacing w:before="480" w:after="0" w:line="360" w:lineRule="auto"/>
        <w:ind w:left="0" w:firstLine="0"/>
        <w:jc w:val="center"/>
        <w:rPr>
          <w:rFonts w:cs="Times New Roman"/>
          <w:caps/>
        </w:rPr>
      </w:pPr>
      <w:r w:rsidRPr="002B5718">
        <w:rPr>
          <w:rFonts w:eastAsia="Arial Unicode MS" w:cs="Times New Roman"/>
          <w:caps/>
          <w:kern w:val="3"/>
        </w:rPr>
        <w:lastRenderedPageBreak/>
        <w:t>Термины и определения</w:t>
      </w:r>
      <w:bookmarkEnd w:id="0"/>
      <w:bookmarkEnd w:id="1"/>
      <w:bookmarkEnd w:id="2"/>
    </w:p>
    <w:p w:rsidR="003040EC" w:rsidRPr="00491465" w:rsidRDefault="003040EC" w:rsidP="003040EC">
      <w:pPr>
        <w:pStyle w:val="aff3"/>
        <w:spacing w:line="360" w:lineRule="auto"/>
        <w:ind w:firstLine="709"/>
        <w:jc w:val="both"/>
        <w:rPr>
          <w:rFonts w:ascii="Times New Roman" w:eastAsia="Arial Unicode MS" w:hAnsi="Times New Roman"/>
          <w:kern w:val="3"/>
          <w:sz w:val="28"/>
          <w:szCs w:val="28"/>
        </w:rPr>
      </w:pPr>
      <w:r w:rsidRPr="00491465">
        <w:rPr>
          <w:rFonts w:ascii="Times New Roman" w:eastAsia="Arial Unicode MS" w:hAnsi="Times New Roman"/>
          <w:kern w:val="3"/>
          <w:sz w:val="28"/>
          <w:szCs w:val="28"/>
        </w:rPr>
        <w:t xml:space="preserve">Для целей настоящего документа применяемые в нём термины </w:t>
      </w:r>
      <w:r>
        <w:rPr>
          <w:rFonts w:ascii="Times New Roman" w:eastAsia="Arial Unicode MS" w:hAnsi="Times New Roman"/>
          <w:kern w:val="3"/>
          <w:sz w:val="28"/>
          <w:szCs w:val="28"/>
        </w:rPr>
        <w:br/>
      </w:r>
      <w:r w:rsidRPr="00491465">
        <w:rPr>
          <w:rFonts w:ascii="Times New Roman" w:eastAsia="Arial Unicode MS" w:hAnsi="Times New Roman"/>
          <w:kern w:val="3"/>
          <w:sz w:val="28"/>
          <w:szCs w:val="28"/>
        </w:rPr>
        <w:t>и определения имеют следующее значение:</w:t>
      </w:r>
    </w:p>
    <w:p w:rsidR="003040EC" w:rsidRPr="001529B6" w:rsidRDefault="003040EC" w:rsidP="00FA5C58">
      <w:pPr>
        <w:spacing w:line="360" w:lineRule="auto"/>
        <w:ind w:firstLine="709"/>
        <w:jc w:val="both"/>
        <w:rPr>
          <w:rFonts w:ascii="Times New Roman" w:hAnsi="Times New Roman" w:cs="Times New Roman"/>
          <w:sz w:val="28"/>
          <w:szCs w:val="28"/>
        </w:rPr>
      </w:pPr>
      <w:bookmarkStart w:id="3" w:name="_Toc533190786"/>
      <w:bookmarkStart w:id="4" w:name="_Toc533190880"/>
      <w:r w:rsidRPr="00F745D6">
        <w:rPr>
          <w:rFonts w:ascii="Times New Roman" w:hAnsi="Times New Roman" w:cs="Times New Roman"/>
          <w:b/>
          <w:sz w:val="28"/>
          <w:szCs w:val="28"/>
        </w:rPr>
        <w:t>Услуг</w:t>
      </w:r>
      <w:r w:rsidR="0027314C">
        <w:rPr>
          <w:rFonts w:ascii="Times New Roman" w:hAnsi="Times New Roman" w:cs="Times New Roman"/>
          <w:b/>
          <w:sz w:val="28"/>
          <w:szCs w:val="28"/>
        </w:rPr>
        <w:t>и</w:t>
      </w:r>
      <w:r>
        <w:rPr>
          <w:rFonts w:ascii="Times New Roman" w:hAnsi="Times New Roman" w:cs="Times New Roman"/>
          <w:b/>
          <w:sz w:val="28"/>
          <w:szCs w:val="28"/>
        </w:rPr>
        <w:t xml:space="preserve"> </w:t>
      </w:r>
      <w:r w:rsidRPr="001529B6">
        <w:rPr>
          <w:rFonts w:ascii="Times New Roman" w:hAnsi="Times New Roman" w:cs="Times New Roman"/>
          <w:b/>
          <w:sz w:val="28"/>
          <w:szCs w:val="28"/>
        </w:rPr>
        <w:t>психолого</w:t>
      </w:r>
      <w:r w:rsidR="00CC665F">
        <w:rPr>
          <w:rFonts w:ascii="Times New Roman" w:hAnsi="Times New Roman" w:cs="Times New Roman"/>
          <w:b/>
          <w:sz w:val="28"/>
          <w:szCs w:val="28"/>
        </w:rPr>
        <w:t xml:space="preserve">-педагогической, методической </w:t>
      </w:r>
      <w:r w:rsidR="003A240D" w:rsidRPr="003A240D">
        <w:rPr>
          <w:rFonts w:ascii="Times New Roman" w:hAnsi="Times New Roman" w:cs="Times New Roman"/>
          <w:b/>
          <w:sz w:val="28"/>
          <w:szCs w:val="28"/>
        </w:rPr>
        <w:br/>
      </w:r>
      <w:r w:rsidR="00CC665F">
        <w:rPr>
          <w:rFonts w:ascii="Times New Roman" w:hAnsi="Times New Roman" w:cs="Times New Roman"/>
          <w:b/>
          <w:sz w:val="28"/>
          <w:szCs w:val="28"/>
        </w:rPr>
        <w:t xml:space="preserve">и </w:t>
      </w:r>
      <w:r w:rsidRPr="001529B6">
        <w:rPr>
          <w:rFonts w:ascii="Times New Roman" w:hAnsi="Times New Roman" w:cs="Times New Roman"/>
          <w:b/>
          <w:sz w:val="28"/>
          <w:szCs w:val="28"/>
        </w:rPr>
        <w:t>консультативной помощи</w:t>
      </w:r>
      <w:r>
        <w:rPr>
          <w:rFonts w:ascii="Times New Roman" w:hAnsi="Times New Roman" w:cs="Times New Roman"/>
          <w:b/>
          <w:sz w:val="28"/>
          <w:szCs w:val="28"/>
        </w:rPr>
        <w:t xml:space="preserve"> </w:t>
      </w:r>
      <w:r w:rsidRPr="001529B6">
        <w:rPr>
          <w:rFonts w:ascii="Times New Roman" w:hAnsi="Times New Roman" w:cs="Times New Roman"/>
          <w:sz w:val="28"/>
          <w:szCs w:val="28"/>
        </w:rPr>
        <w:t>(далее – услуг</w:t>
      </w:r>
      <w:r w:rsidR="0027314C">
        <w:rPr>
          <w:rFonts w:ascii="Times New Roman" w:hAnsi="Times New Roman" w:cs="Times New Roman"/>
          <w:sz w:val="28"/>
          <w:szCs w:val="28"/>
        </w:rPr>
        <w:t>и</w:t>
      </w:r>
      <w:r w:rsidRPr="001529B6">
        <w:rPr>
          <w:rFonts w:ascii="Times New Roman" w:hAnsi="Times New Roman" w:cs="Times New Roman"/>
          <w:sz w:val="28"/>
          <w:szCs w:val="28"/>
        </w:rPr>
        <w:t>)</w:t>
      </w:r>
      <w:r w:rsidRPr="00F745D6">
        <w:rPr>
          <w:rFonts w:ascii="Times New Roman" w:hAnsi="Times New Roman" w:cs="Times New Roman"/>
          <w:sz w:val="28"/>
          <w:szCs w:val="28"/>
        </w:rPr>
        <w:t xml:space="preserve"> –  услуг</w:t>
      </w:r>
      <w:r w:rsidR="0027314C">
        <w:rPr>
          <w:rFonts w:ascii="Times New Roman" w:hAnsi="Times New Roman" w:cs="Times New Roman"/>
          <w:sz w:val="28"/>
          <w:szCs w:val="28"/>
        </w:rPr>
        <w:t>и</w:t>
      </w:r>
      <w:r w:rsidRPr="00F745D6">
        <w:rPr>
          <w:rFonts w:ascii="Times New Roman" w:hAnsi="Times New Roman" w:cs="Times New Roman"/>
          <w:sz w:val="28"/>
          <w:szCs w:val="28"/>
        </w:rPr>
        <w:t>, оказываем</w:t>
      </w:r>
      <w:r w:rsidR="0027314C">
        <w:rPr>
          <w:rFonts w:ascii="Times New Roman" w:hAnsi="Times New Roman" w:cs="Times New Roman"/>
          <w:sz w:val="28"/>
          <w:szCs w:val="28"/>
        </w:rPr>
        <w:t>ые</w:t>
      </w:r>
      <w:r w:rsidRPr="00F745D6">
        <w:rPr>
          <w:rFonts w:ascii="Times New Roman" w:hAnsi="Times New Roman" w:cs="Times New Roman"/>
          <w:sz w:val="28"/>
          <w:szCs w:val="28"/>
        </w:rPr>
        <w:t xml:space="preserve"> получателям (</w:t>
      </w:r>
      <w:r w:rsidRPr="001529B6">
        <w:rPr>
          <w:rFonts w:ascii="Times New Roman" w:hAnsi="Times New Roman" w:cs="Times New Roman"/>
          <w:sz w:val="28"/>
          <w:szCs w:val="28"/>
        </w:rPr>
        <w:t>родителям (законным представителям) детей, а также гражданам, желающим принять на воспитание в свои семьи детей, оставшихся без попечения родителей</w:t>
      </w:r>
      <w:r w:rsidR="007F4BC9">
        <w:rPr>
          <w:rFonts w:ascii="Times New Roman" w:hAnsi="Times New Roman" w:cs="Times New Roman"/>
          <w:sz w:val="28"/>
          <w:szCs w:val="28"/>
        </w:rPr>
        <w:t>)</w:t>
      </w:r>
      <w:r w:rsidR="00FA5C58">
        <w:rPr>
          <w:rFonts w:ascii="Times New Roman" w:hAnsi="Times New Roman" w:cs="Times New Roman"/>
          <w:sz w:val="28"/>
          <w:szCs w:val="28"/>
        </w:rPr>
        <w:t xml:space="preserve"> (далее – родители) </w:t>
      </w:r>
      <w:r>
        <w:rPr>
          <w:rFonts w:ascii="Times New Roman" w:hAnsi="Times New Roman" w:cs="Times New Roman"/>
          <w:sz w:val="28"/>
          <w:szCs w:val="28"/>
        </w:rPr>
        <w:t>п</w:t>
      </w:r>
      <w:r w:rsidRPr="00F745D6">
        <w:rPr>
          <w:rFonts w:ascii="Times New Roman" w:hAnsi="Times New Roman" w:cs="Times New Roman"/>
          <w:sz w:val="28"/>
          <w:szCs w:val="28"/>
        </w:rPr>
        <w:t>о вопросам обучения и воспитания ребенка. Услуга оказывается как однократная помощь получателю, в форме консультирования по возникшим вопросам продолжительностью не менее 45 минут. Конкретное содержание услуги (психологическая, педагогическая, методическая, консультативная помощь) определяется при обращении за получением услуги, исходя из потребностей обратившегося</w:t>
      </w:r>
      <w:r w:rsidR="003A240D" w:rsidRPr="003A240D">
        <w:rPr>
          <w:rFonts w:ascii="Times New Roman" w:hAnsi="Times New Roman" w:cs="Times New Roman"/>
          <w:sz w:val="28"/>
          <w:szCs w:val="28"/>
        </w:rPr>
        <w:t xml:space="preserve"> </w:t>
      </w:r>
      <w:r w:rsidR="003A240D">
        <w:rPr>
          <w:rFonts w:ascii="Times New Roman" w:hAnsi="Times New Roman" w:cs="Times New Roman"/>
          <w:sz w:val="28"/>
          <w:szCs w:val="28"/>
        </w:rPr>
        <w:t>гражданина</w:t>
      </w:r>
      <w:r w:rsidRPr="00F745D6">
        <w:rPr>
          <w:rFonts w:ascii="Times New Roman" w:hAnsi="Times New Roman" w:cs="Times New Roman"/>
          <w:sz w:val="28"/>
          <w:szCs w:val="28"/>
        </w:rPr>
        <w:t xml:space="preserve">. </w:t>
      </w:r>
    </w:p>
    <w:p w:rsidR="00E71A75"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Основной целью оказания услуг </w:t>
      </w:r>
      <w:r w:rsidR="00FA5C58">
        <w:rPr>
          <w:rFonts w:ascii="Times New Roman" w:hAnsi="Times New Roman" w:cs="Times New Roman"/>
          <w:sz w:val="28"/>
          <w:szCs w:val="28"/>
        </w:rPr>
        <w:t xml:space="preserve">родителям </w:t>
      </w:r>
      <w:r w:rsidRPr="00F745D6">
        <w:rPr>
          <w:rFonts w:ascii="Times New Roman" w:hAnsi="Times New Roman" w:cs="Times New Roman"/>
          <w:sz w:val="28"/>
          <w:szCs w:val="28"/>
        </w:rPr>
        <w:t xml:space="preserve">является создание условий </w:t>
      </w:r>
      <w:r w:rsidRPr="00F745D6">
        <w:rPr>
          <w:rFonts w:ascii="Times New Roman" w:hAnsi="Times New Roman" w:cs="Times New Roman"/>
          <w:sz w:val="28"/>
          <w:szCs w:val="28"/>
        </w:rPr>
        <w:br/>
        <w:t xml:space="preserve">для повышения компетентности родителей </w:t>
      </w:r>
      <w:r w:rsidR="009216F6">
        <w:rPr>
          <w:rFonts w:ascii="Times New Roman" w:hAnsi="Times New Roman" w:cs="Times New Roman"/>
          <w:sz w:val="28"/>
          <w:szCs w:val="28"/>
        </w:rPr>
        <w:t>детей</w:t>
      </w:r>
      <w:r w:rsidR="009216F6" w:rsidRPr="00F745D6">
        <w:rPr>
          <w:rFonts w:ascii="Times New Roman" w:hAnsi="Times New Roman" w:cs="Times New Roman"/>
          <w:sz w:val="28"/>
          <w:szCs w:val="28"/>
        </w:rPr>
        <w:t xml:space="preserve"> </w:t>
      </w:r>
      <w:r w:rsidRPr="00F745D6">
        <w:rPr>
          <w:rFonts w:ascii="Times New Roman" w:hAnsi="Times New Roman" w:cs="Times New Roman"/>
          <w:sz w:val="28"/>
          <w:szCs w:val="28"/>
        </w:rPr>
        <w:t xml:space="preserve">в вопросах образования </w:t>
      </w:r>
      <w:r w:rsidR="003A240D">
        <w:rPr>
          <w:rFonts w:ascii="Times New Roman" w:hAnsi="Times New Roman" w:cs="Times New Roman"/>
          <w:sz w:val="28"/>
          <w:szCs w:val="28"/>
        </w:rPr>
        <w:br/>
      </w:r>
      <w:r w:rsidRPr="00F745D6">
        <w:rPr>
          <w:rFonts w:ascii="Times New Roman" w:hAnsi="Times New Roman" w:cs="Times New Roman"/>
          <w:sz w:val="28"/>
          <w:szCs w:val="28"/>
        </w:rPr>
        <w:t>и воспитания</w:t>
      </w:r>
      <w:r w:rsidR="00E71A75">
        <w:rPr>
          <w:rFonts w:ascii="Times New Roman" w:hAnsi="Times New Roman" w:cs="Times New Roman"/>
          <w:sz w:val="28"/>
          <w:szCs w:val="28"/>
        </w:rPr>
        <w:t>.</w:t>
      </w:r>
    </w:p>
    <w:p w:rsidR="003040EC" w:rsidRDefault="003040EC" w:rsidP="003040EC">
      <w:pPr>
        <w:spacing w:line="360" w:lineRule="auto"/>
        <w:ind w:firstLine="709"/>
        <w:jc w:val="both"/>
        <w:rPr>
          <w:rFonts w:ascii="Times New Roman" w:hAnsi="Times New Roman" w:cs="Times New Roman"/>
          <w:sz w:val="28"/>
          <w:szCs w:val="28"/>
        </w:rPr>
      </w:pPr>
      <w:r w:rsidRPr="006578A4">
        <w:rPr>
          <w:rFonts w:ascii="Times New Roman" w:hAnsi="Times New Roman" w:cs="Times New Roman"/>
          <w:b/>
          <w:sz w:val="28"/>
          <w:szCs w:val="28"/>
        </w:rPr>
        <w:t>Федеральный портал</w:t>
      </w:r>
      <w:r w:rsidR="003E3E6D">
        <w:rPr>
          <w:rFonts w:ascii="Times New Roman" w:hAnsi="Times New Roman" w:cs="Times New Roman"/>
          <w:b/>
          <w:sz w:val="28"/>
          <w:szCs w:val="28"/>
        </w:rPr>
        <w:t xml:space="preserve"> информационно-просветительской </w:t>
      </w:r>
      <w:r w:rsidRPr="006578A4">
        <w:rPr>
          <w:rFonts w:ascii="Times New Roman" w:hAnsi="Times New Roman" w:cs="Times New Roman"/>
          <w:b/>
          <w:sz w:val="28"/>
          <w:szCs w:val="28"/>
        </w:rPr>
        <w:t>поддержки родителей</w:t>
      </w:r>
      <w:r>
        <w:rPr>
          <w:rFonts w:ascii="Times New Roman" w:hAnsi="Times New Roman" w:cs="Times New Roman"/>
          <w:b/>
          <w:sz w:val="28"/>
          <w:szCs w:val="28"/>
        </w:rPr>
        <w:t xml:space="preserve"> </w:t>
      </w:r>
      <w:r w:rsidRPr="003C450F">
        <w:rPr>
          <w:rFonts w:ascii="Times New Roman" w:hAnsi="Times New Roman" w:cs="Times New Roman"/>
          <w:sz w:val="28"/>
          <w:szCs w:val="28"/>
        </w:rPr>
        <w:t>(далее – федеральный портал) –</w:t>
      </w:r>
      <w:r w:rsidRPr="006578A4">
        <w:rPr>
          <w:rFonts w:ascii="Times New Roman" w:hAnsi="Times New Roman" w:cs="Times New Roman"/>
          <w:sz w:val="28"/>
          <w:szCs w:val="28"/>
        </w:rPr>
        <w:t xml:space="preserve"> инфор</w:t>
      </w:r>
      <w:r>
        <w:rPr>
          <w:rFonts w:ascii="Times New Roman" w:hAnsi="Times New Roman" w:cs="Times New Roman"/>
          <w:sz w:val="28"/>
          <w:szCs w:val="28"/>
        </w:rPr>
        <w:t xml:space="preserve">мационный портал, направленный </w:t>
      </w:r>
      <w:r w:rsidRPr="006578A4">
        <w:rPr>
          <w:rFonts w:ascii="Times New Roman" w:hAnsi="Times New Roman" w:cs="Times New Roman"/>
          <w:sz w:val="28"/>
          <w:szCs w:val="28"/>
        </w:rPr>
        <w:t>на оказание информационно-просветительской, методической и консультационной поддержки родителям</w:t>
      </w:r>
      <w:r>
        <w:rPr>
          <w:rFonts w:ascii="Times New Roman" w:hAnsi="Times New Roman" w:cs="Times New Roman"/>
          <w:sz w:val="28"/>
          <w:szCs w:val="28"/>
        </w:rPr>
        <w:t xml:space="preserve"> детей, в том числе </w:t>
      </w:r>
      <w:r w:rsidR="00CC665F">
        <w:rPr>
          <w:rFonts w:ascii="Times New Roman" w:hAnsi="Times New Roman" w:cs="Times New Roman"/>
          <w:sz w:val="28"/>
          <w:szCs w:val="28"/>
        </w:rPr>
        <w:br/>
      </w:r>
      <w:r>
        <w:rPr>
          <w:rFonts w:ascii="Times New Roman" w:hAnsi="Times New Roman" w:cs="Times New Roman"/>
          <w:sz w:val="28"/>
          <w:szCs w:val="28"/>
        </w:rPr>
        <w:t xml:space="preserve">в возрасте </w:t>
      </w:r>
      <w:r w:rsidRPr="006578A4">
        <w:rPr>
          <w:rFonts w:ascii="Times New Roman" w:hAnsi="Times New Roman" w:cs="Times New Roman"/>
          <w:sz w:val="28"/>
          <w:szCs w:val="28"/>
        </w:rPr>
        <w:t>до трех лет по вопросам образования и воспитания, обеспечивающий взаимодействие родителей с образовательными организациями</w:t>
      </w:r>
      <w:r w:rsidR="009216F6">
        <w:rPr>
          <w:rFonts w:ascii="Times New Roman" w:hAnsi="Times New Roman" w:cs="Times New Roman"/>
          <w:sz w:val="28"/>
          <w:szCs w:val="28"/>
        </w:rPr>
        <w:t xml:space="preserve">, организациями, оказывающими услуги </w:t>
      </w:r>
      <w:r w:rsidR="00B642C4">
        <w:rPr>
          <w:rFonts w:ascii="Times New Roman" w:hAnsi="Times New Roman" w:cs="Times New Roman"/>
          <w:sz w:val="28"/>
          <w:szCs w:val="28"/>
        </w:rPr>
        <w:t>методической</w:t>
      </w:r>
      <w:r w:rsidR="009216F6">
        <w:rPr>
          <w:rFonts w:ascii="Times New Roman" w:hAnsi="Times New Roman" w:cs="Times New Roman"/>
          <w:sz w:val="28"/>
          <w:szCs w:val="28"/>
        </w:rPr>
        <w:t>, консультационной и психолого-педагогической помощи родителям</w:t>
      </w:r>
      <w:r w:rsidRPr="006578A4">
        <w:rPr>
          <w:rFonts w:ascii="Times New Roman" w:hAnsi="Times New Roman" w:cs="Times New Roman"/>
          <w:sz w:val="28"/>
          <w:szCs w:val="28"/>
        </w:rPr>
        <w:t xml:space="preserve"> </w:t>
      </w:r>
      <w:r w:rsidR="003A240D">
        <w:rPr>
          <w:rFonts w:ascii="Times New Roman" w:hAnsi="Times New Roman" w:cs="Times New Roman"/>
          <w:sz w:val="28"/>
          <w:szCs w:val="28"/>
        </w:rPr>
        <w:br/>
      </w:r>
      <w:r w:rsidRPr="006578A4">
        <w:rPr>
          <w:rFonts w:ascii="Times New Roman" w:hAnsi="Times New Roman" w:cs="Times New Roman"/>
          <w:sz w:val="28"/>
          <w:szCs w:val="28"/>
        </w:rPr>
        <w:t>и способствующий формированию родительского сообщества.</w:t>
      </w:r>
    </w:p>
    <w:p w:rsidR="00D52981" w:rsidRPr="00C128B7" w:rsidRDefault="003040EC" w:rsidP="003040EC">
      <w:pPr>
        <w:spacing w:line="360" w:lineRule="auto"/>
        <w:ind w:firstLine="709"/>
        <w:jc w:val="both"/>
        <w:rPr>
          <w:rFonts w:ascii="Times New Roman" w:hAnsi="Times New Roman" w:cs="Times New Roman"/>
          <w:sz w:val="28"/>
          <w:szCs w:val="28"/>
        </w:rPr>
      </w:pPr>
      <w:r w:rsidRPr="0085049D">
        <w:rPr>
          <w:rFonts w:ascii="Times New Roman" w:hAnsi="Times New Roman" w:cs="Times New Roman"/>
          <w:b/>
          <w:sz w:val="28"/>
          <w:szCs w:val="28"/>
        </w:rPr>
        <w:t>Получатель услуги</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E8133D">
        <w:rPr>
          <w:rFonts w:ascii="Times New Roman" w:hAnsi="Times New Roman" w:cs="Times New Roman"/>
          <w:sz w:val="28"/>
          <w:szCs w:val="28"/>
        </w:rPr>
        <w:t>родител</w:t>
      </w:r>
      <w:r>
        <w:rPr>
          <w:rFonts w:ascii="Times New Roman" w:hAnsi="Times New Roman" w:cs="Times New Roman"/>
          <w:sz w:val="28"/>
          <w:szCs w:val="28"/>
        </w:rPr>
        <w:t xml:space="preserve">ь </w:t>
      </w:r>
      <w:r w:rsidRPr="00E8133D">
        <w:rPr>
          <w:rFonts w:ascii="Times New Roman" w:hAnsi="Times New Roman" w:cs="Times New Roman"/>
          <w:sz w:val="28"/>
          <w:szCs w:val="28"/>
        </w:rPr>
        <w:t>(законны</w:t>
      </w:r>
      <w:r>
        <w:rPr>
          <w:rFonts w:ascii="Times New Roman" w:hAnsi="Times New Roman" w:cs="Times New Roman"/>
          <w:sz w:val="28"/>
          <w:szCs w:val="28"/>
        </w:rPr>
        <w:t>й</w:t>
      </w:r>
      <w:r w:rsidRPr="00E8133D">
        <w:rPr>
          <w:rFonts w:ascii="Times New Roman" w:hAnsi="Times New Roman" w:cs="Times New Roman"/>
          <w:sz w:val="28"/>
          <w:szCs w:val="28"/>
        </w:rPr>
        <w:t xml:space="preserve"> представител</w:t>
      </w:r>
      <w:r>
        <w:rPr>
          <w:rFonts w:ascii="Times New Roman" w:hAnsi="Times New Roman" w:cs="Times New Roman"/>
          <w:sz w:val="28"/>
          <w:szCs w:val="28"/>
        </w:rPr>
        <w:t>ь</w:t>
      </w:r>
      <w:r w:rsidRPr="00E8133D">
        <w:rPr>
          <w:rFonts w:ascii="Times New Roman" w:hAnsi="Times New Roman" w:cs="Times New Roman"/>
          <w:sz w:val="28"/>
          <w:szCs w:val="28"/>
        </w:rPr>
        <w:t xml:space="preserve">) </w:t>
      </w:r>
      <w:r>
        <w:rPr>
          <w:rFonts w:ascii="Times New Roman" w:hAnsi="Times New Roman" w:cs="Times New Roman"/>
          <w:sz w:val="28"/>
          <w:szCs w:val="28"/>
        </w:rPr>
        <w:t>ребенка</w:t>
      </w:r>
      <w:r w:rsidRPr="00E8133D">
        <w:rPr>
          <w:rFonts w:ascii="Times New Roman" w:hAnsi="Times New Roman" w:cs="Times New Roman"/>
          <w:sz w:val="28"/>
          <w:szCs w:val="28"/>
        </w:rPr>
        <w:t>, гражда</w:t>
      </w:r>
      <w:r>
        <w:rPr>
          <w:rFonts w:ascii="Times New Roman" w:hAnsi="Times New Roman" w:cs="Times New Roman"/>
          <w:sz w:val="28"/>
          <w:szCs w:val="28"/>
        </w:rPr>
        <w:t>н</w:t>
      </w:r>
      <w:r w:rsidR="003E3E6D">
        <w:rPr>
          <w:rFonts w:ascii="Times New Roman" w:hAnsi="Times New Roman" w:cs="Times New Roman"/>
          <w:sz w:val="28"/>
          <w:szCs w:val="28"/>
        </w:rPr>
        <w:t>е</w:t>
      </w:r>
      <w:r w:rsidRPr="00E8133D">
        <w:rPr>
          <w:rFonts w:ascii="Times New Roman" w:hAnsi="Times New Roman" w:cs="Times New Roman"/>
          <w:sz w:val="28"/>
          <w:szCs w:val="28"/>
        </w:rPr>
        <w:t>, желающи</w:t>
      </w:r>
      <w:r w:rsidR="003E3E6D">
        <w:rPr>
          <w:rFonts w:ascii="Times New Roman" w:hAnsi="Times New Roman" w:cs="Times New Roman"/>
          <w:sz w:val="28"/>
          <w:szCs w:val="28"/>
        </w:rPr>
        <w:t xml:space="preserve">е </w:t>
      </w:r>
      <w:r w:rsidRPr="00E8133D">
        <w:rPr>
          <w:rFonts w:ascii="Times New Roman" w:hAnsi="Times New Roman" w:cs="Times New Roman"/>
          <w:sz w:val="28"/>
          <w:szCs w:val="28"/>
        </w:rPr>
        <w:t>принять на воспитание в сво</w:t>
      </w:r>
      <w:r>
        <w:rPr>
          <w:rFonts w:ascii="Times New Roman" w:hAnsi="Times New Roman" w:cs="Times New Roman"/>
          <w:sz w:val="28"/>
          <w:szCs w:val="28"/>
        </w:rPr>
        <w:t>ю</w:t>
      </w:r>
      <w:r w:rsidRPr="00E8133D">
        <w:rPr>
          <w:rFonts w:ascii="Times New Roman" w:hAnsi="Times New Roman" w:cs="Times New Roman"/>
          <w:sz w:val="28"/>
          <w:szCs w:val="28"/>
        </w:rPr>
        <w:t xml:space="preserve"> семь</w:t>
      </w:r>
      <w:r>
        <w:rPr>
          <w:rFonts w:ascii="Times New Roman" w:hAnsi="Times New Roman" w:cs="Times New Roman"/>
          <w:sz w:val="28"/>
          <w:szCs w:val="28"/>
        </w:rPr>
        <w:t>ю</w:t>
      </w:r>
      <w:r w:rsidRPr="00E8133D">
        <w:rPr>
          <w:rFonts w:ascii="Times New Roman" w:hAnsi="Times New Roman" w:cs="Times New Roman"/>
          <w:sz w:val="28"/>
          <w:szCs w:val="28"/>
        </w:rPr>
        <w:t xml:space="preserve"> детей, оставшихся без попечения родителей</w:t>
      </w:r>
      <w:r>
        <w:rPr>
          <w:rFonts w:ascii="Times New Roman" w:hAnsi="Times New Roman" w:cs="Times New Roman"/>
          <w:sz w:val="28"/>
          <w:szCs w:val="28"/>
        </w:rPr>
        <w:t>, имеющи</w:t>
      </w:r>
      <w:r w:rsidR="00B825F0">
        <w:rPr>
          <w:rFonts w:ascii="Times New Roman" w:hAnsi="Times New Roman" w:cs="Times New Roman"/>
          <w:sz w:val="28"/>
          <w:szCs w:val="28"/>
        </w:rPr>
        <w:t>е</w:t>
      </w:r>
      <w:r>
        <w:rPr>
          <w:rFonts w:ascii="Times New Roman" w:hAnsi="Times New Roman" w:cs="Times New Roman"/>
          <w:sz w:val="28"/>
          <w:szCs w:val="28"/>
        </w:rPr>
        <w:t xml:space="preserve"> потребность в получении </w:t>
      </w:r>
      <w:r w:rsidRPr="00C128B7">
        <w:rPr>
          <w:rFonts w:ascii="Times New Roman" w:hAnsi="Times New Roman" w:cs="Times New Roman"/>
          <w:sz w:val="28"/>
          <w:szCs w:val="28"/>
        </w:rPr>
        <w:t>психолого-педагогической, методической и консультативной помощи</w:t>
      </w:r>
      <w:r>
        <w:rPr>
          <w:rFonts w:ascii="Times New Roman" w:hAnsi="Times New Roman" w:cs="Times New Roman"/>
          <w:sz w:val="28"/>
          <w:szCs w:val="28"/>
        </w:rPr>
        <w:t xml:space="preserve"> </w:t>
      </w:r>
      <w:r w:rsidR="00FA6BAC">
        <w:rPr>
          <w:rFonts w:ascii="Times New Roman" w:hAnsi="Times New Roman" w:cs="Times New Roman"/>
          <w:sz w:val="28"/>
          <w:szCs w:val="28"/>
        </w:rPr>
        <w:br/>
      </w:r>
      <w:r>
        <w:rPr>
          <w:rFonts w:ascii="Times New Roman" w:hAnsi="Times New Roman" w:cs="Times New Roman"/>
          <w:sz w:val="28"/>
          <w:szCs w:val="28"/>
        </w:rPr>
        <w:lastRenderedPageBreak/>
        <w:t xml:space="preserve">по вопросам организации образования (воспитания и обучения) ребенка, </w:t>
      </w:r>
      <w:r w:rsidR="00FA6BAC">
        <w:rPr>
          <w:rFonts w:ascii="Times New Roman" w:hAnsi="Times New Roman" w:cs="Times New Roman"/>
          <w:sz w:val="28"/>
          <w:szCs w:val="28"/>
        </w:rPr>
        <w:br/>
      </w:r>
      <w:r>
        <w:rPr>
          <w:rFonts w:ascii="Times New Roman" w:hAnsi="Times New Roman" w:cs="Times New Roman"/>
          <w:sz w:val="28"/>
          <w:szCs w:val="28"/>
        </w:rPr>
        <w:t xml:space="preserve">с целью решения возникших проблем </w:t>
      </w:r>
      <w:r w:rsidR="00B642C4">
        <w:rPr>
          <w:rFonts w:ascii="Times New Roman" w:hAnsi="Times New Roman" w:cs="Times New Roman"/>
          <w:sz w:val="28"/>
          <w:szCs w:val="28"/>
        </w:rPr>
        <w:t xml:space="preserve">в развитии, обучении, воспитании </w:t>
      </w:r>
      <w:r w:rsidR="003A240D">
        <w:rPr>
          <w:rFonts w:ascii="Times New Roman" w:hAnsi="Times New Roman" w:cs="Times New Roman"/>
          <w:sz w:val="28"/>
          <w:szCs w:val="28"/>
        </w:rPr>
        <w:br/>
      </w:r>
      <w:r w:rsidR="00B642C4">
        <w:rPr>
          <w:rFonts w:ascii="Times New Roman" w:hAnsi="Times New Roman" w:cs="Times New Roman"/>
          <w:sz w:val="28"/>
          <w:szCs w:val="28"/>
        </w:rPr>
        <w:t>и социализации ребенка</w:t>
      </w:r>
      <w:r>
        <w:rPr>
          <w:rFonts w:ascii="Times New Roman" w:hAnsi="Times New Roman" w:cs="Times New Roman"/>
          <w:sz w:val="28"/>
          <w:szCs w:val="28"/>
        </w:rPr>
        <w:t>, пр</w:t>
      </w:r>
      <w:r w:rsidR="00FA6BAC">
        <w:rPr>
          <w:rFonts w:ascii="Times New Roman" w:hAnsi="Times New Roman" w:cs="Times New Roman"/>
          <w:sz w:val="28"/>
          <w:szCs w:val="28"/>
        </w:rPr>
        <w:t xml:space="preserve">едотвращения возможных проблем </w:t>
      </w:r>
      <w:r>
        <w:rPr>
          <w:rFonts w:ascii="Times New Roman" w:hAnsi="Times New Roman" w:cs="Times New Roman"/>
          <w:sz w:val="28"/>
          <w:szCs w:val="28"/>
        </w:rPr>
        <w:t xml:space="preserve">в </w:t>
      </w:r>
      <w:r w:rsidR="00B825F0">
        <w:rPr>
          <w:rFonts w:ascii="Times New Roman" w:hAnsi="Times New Roman" w:cs="Times New Roman"/>
          <w:sz w:val="28"/>
          <w:szCs w:val="28"/>
        </w:rPr>
        <w:t>освоении образовательных программ</w:t>
      </w:r>
      <w:r>
        <w:rPr>
          <w:rFonts w:ascii="Times New Roman" w:hAnsi="Times New Roman" w:cs="Times New Roman"/>
          <w:sz w:val="28"/>
          <w:szCs w:val="28"/>
        </w:rPr>
        <w:t xml:space="preserve"> и планирования</w:t>
      </w:r>
      <w:r w:rsidR="00FA6BAC">
        <w:rPr>
          <w:rFonts w:ascii="Times New Roman" w:hAnsi="Times New Roman" w:cs="Times New Roman"/>
          <w:sz w:val="28"/>
          <w:szCs w:val="28"/>
        </w:rPr>
        <w:t xml:space="preserve"> собственных действий в случае </w:t>
      </w:r>
      <w:r>
        <w:rPr>
          <w:rFonts w:ascii="Times New Roman" w:hAnsi="Times New Roman" w:cs="Times New Roman"/>
          <w:sz w:val="28"/>
          <w:szCs w:val="28"/>
        </w:rPr>
        <w:t>их возникновения, получения информации о собс</w:t>
      </w:r>
      <w:r w:rsidR="00FA6BAC">
        <w:rPr>
          <w:rFonts w:ascii="Times New Roman" w:hAnsi="Times New Roman" w:cs="Times New Roman"/>
          <w:sz w:val="28"/>
          <w:szCs w:val="28"/>
        </w:rPr>
        <w:t xml:space="preserve">твенных правах, правах ребенка </w:t>
      </w:r>
      <w:r>
        <w:rPr>
          <w:rFonts w:ascii="Times New Roman" w:hAnsi="Times New Roman" w:cs="Times New Roman"/>
          <w:sz w:val="28"/>
          <w:szCs w:val="28"/>
        </w:rPr>
        <w:t xml:space="preserve">в сфере образования. </w:t>
      </w:r>
    </w:p>
    <w:p w:rsidR="003040EC" w:rsidRDefault="003040EC" w:rsidP="003040EC">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Служба оказания </w:t>
      </w:r>
      <w:r w:rsidRPr="006578A4">
        <w:rPr>
          <w:rFonts w:ascii="Times New Roman" w:hAnsi="Times New Roman" w:cs="Times New Roman"/>
          <w:b/>
          <w:sz w:val="28"/>
          <w:szCs w:val="28"/>
        </w:rPr>
        <w:t xml:space="preserve">услуг психолого-педагогической, методической </w:t>
      </w:r>
      <w:r>
        <w:rPr>
          <w:rFonts w:ascii="Times New Roman" w:hAnsi="Times New Roman" w:cs="Times New Roman"/>
          <w:b/>
          <w:sz w:val="28"/>
          <w:szCs w:val="28"/>
        </w:rPr>
        <w:br/>
      </w:r>
      <w:r w:rsidRPr="006578A4">
        <w:rPr>
          <w:rFonts w:ascii="Times New Roman" w:hAnsi="Times New Roman" w:cs="Times New Roman"/>
          <w:b/>
          <w:sz w:val="28"/>
          <w:szCs w:val="28"/>
        </w:rPr>
        <w:t>и консультативной помощи</w:t>
      </w:r>
      <w:r>
        <w:rPr>
          <w:rFonts w:ascii="Times New Roman" w:hAnsi="Times New Roman" w:cs="Times New Roman"/>
          <w:sz w:val="28"/>
          <w:szCs w:val="28"/>
        </w:rPr>
        <w:t xml:space="preserve"> (далее – служба) – структурное подразделение некоммерческой организации</w:t>
      </w:r>
      <w:r w:rsidR="00B47198">
        <w:rPr>
          <w:rFonts w:ascii="Times New Roman" w:hAnsi="Times New Roman" w:cs="Times New Roman"/>
          <w:sz w:val="28"/>
          <w:szCs w:val="28"/>
        </w:rPr>
        <w:t xml:space="preserve"> (далее – организация)</w:t>
      </w:r>
      <w:r>
        <w:rPr>
          <w:rFonts w:ascii="Times New Roman" w:hAnsi="Times New Roman" w:cs="Times New Roman"/>
          <w:sz w:val="28"/>
          <w:szCs w:val="28"/>
        </w:rPr>
        <w:t xml:space="preserve">, созданное в целях оказания услуг получателям услуг. Может быть не обособленным либо обособленным, включая статус филиала. </w:t>
      </w:r>
    </w:p>
    <w:p w:rsidR="003040EC" w:rsidRPr="006578A4" w:rsidRDefault="003040EC" w:rsidP="003040EC">
      <w:pPr>
        <w:spacing w:line="360" w:lineRule="auto"/>
        <w:ind w:firstLine="709"/>
        <w:jc w:val="both"/>
        <w:rPr>
          <w:rFonts w:ascii="Times New Roman" w:hAnsi="Times New Roman" w:cs="Times New Roman"/>
          <w:sz w:val="28"/>
          <w:szCs w:val="28"/>
        </w:rPr>
      </w:pPr>
      <w:r w:rsidRPr="0085049D">
        <w:rPr>
          <w:rFonts w:ascii="Times New Roman" w:hAnsi="Times New Roman" w:cs="Times New Roman"/>
          <w:b/>
          <w:sz w:val="28"/>
          <w:szCs w:val="28"/>
        </w:rPr>
        <w:t>Специалист службы</w:t>
      </w:r>
      <w:r>
        <w:rPr>
          <w:rFonts w:ascii="Times New Roman" w:hAnsi="Times New Roman" w:cs="Times New Roman"/>
          <w:sz w:val="28"/>
          <w:szCs w:val="28"/>
        </w:rPr>
        <w:t xml:space="preserve"> (далее – специалист) – лицо, привлеченное службой для оказания услуг получателю услуги на основании трудового либо гражданско-правового договора, обладающее соответствующими знаниями, навыками, компетенциями, имеющее соответствующее образование, в т</w:t>
      </w:r>
      <w:r w:rsidR="009242C3">
        <w:rPr>
          <w:rFonts w:ascii="Times New Roman" w:hAnsi="Times New Roman" w:cs="Times New Roman"/>
          <w:sz w:val="28"/>
          <w:szCs w:val="28"/>
        </w:rPr>
        <w:t xml:space="preserve">ом </w:t>
      </w:r>
      <w:r>
        <w:rPr>
          <w:rFonts w:ascii="Times New Roman" w:hAnsi="Times New Roman" w:cs="Times New Roman"/>
          <w:sz w:val="28"/>
          <w:szCs w:val="28"/>
        </w:rPr>
        <w:t>ч</w:t>
      </w:r>
      <w:r w:rsidR="009242C3">
        <w:rPr>
          <w:rFonts w:ascii="Times New Roman" w:hAnsi="Times New Roman" w:cs="Times New Roman"/>
          <w:sz w:val="28"/>
          <w:szCs w:val="28"/>
        </w:rPr>
        <w:t>исле дополнительное профессиональное образование</w:t>
      </w:r>
      <w:r>
        <w:rPr>
          <w:rFonts w:ascii="Times New Roman" w:hAnsi="Times New Roman" w:cs="Times New Roman"/>
          <w:sz w:val="28"/>
          <w:szCs w:val="28"/>
        </w:rPr>
        <w:t xml:space="preserve">. </w:t>
      </w:r>
    </w:p>
    <w:bookmarkEnd w:id="3"/>
    <w:bookmarkEnd w:id="4"/>
    <w:p w:rsidR="003A240D" w:rsidRDefault="003A240D">
      <w:pPr>
        <w:rPr>
          <w:rFonts w:ascii="Times New Roman" w:eastAsia="Arial Unicode MS" w:hAnsi="Times New Roman" w:cs="Times New Roman"/>
          <w:b/>
          <w:caps/>
          <w:kern w:val="3"/>
          <w:sz w:val="26"/>
          <w:szCs w:val="40"/>
        </w:rPr>
      </w:pPr>
      <w:r>
        <w:rPr>
          <w:rFonts w:eastAsia="Arial Unicode MS" w:cs="Times New Roman"/>
          <w:caps/>
          <w:kern w:val="3"/>
        </w:rPr>
        <w:br w:type="page"/>
      </w:r>
    </w:p>
    <w:p w:rsidR="003040EC" w:rsidRPr="00491465" w:rsidRDefault="003E3E6D" w:rsidP="003040EC">
      <w:pPr>
        <w:pStyle w:val="1"/>
        <w:numPr>
          <w:ilvl w:val="0"/>
          <w:numId w:val="20"/>
        </w:numPr>
        <w:pBdr>
          <w:top w:val="none" w:sz="0" w:space="0" w:color="auto"/>
          <w:left w:val="none" w:sz="0" w:space="0" w:color="auto"/>
          <w:bottom w:val="none" w:sz="0" w:space="0" w:color="auto"/>
          <w:right w:val="none" w:sz="0" w:space="0" w:color="auto"/>
          <w:between w:val="none" w:sz="0" w:space="0" w:color="auto"/>
        </w:pBdr>
        <w:tabs>
          <w:tab w:val="left" w:pos="426"/>
        </w:tabs>
        <w:spacing w:before="480" w:after="240" w:line="360" w:lineRule="auto"/>
        <w:ind w:left="0" w:firstLine="0"/>
        <w:jc w:val="center"/>
        <w:rPr>
          <w:rFonts w:eastAsia="Arial Unicode MS" w:cs="Times New Roman"/>
          <w:caps/>
          <w:kern w:val="3"/>
        </w:rPr>
      </w:pPr>
      <w:r>
        <w:rPr>
          <w:rFonts w:eastAsia="Arial Unicode MS" w:cs="Times New Roman"/>
          <w:caps/>
          <w:kern w:val="3"/>
        </w:rPr>
        <w:lastRenderedPageBreak/>
        <w:t>порядОК</w:t>
      </w:r>
      <w:r w:rsidR="00DD7B48">
        <w:rPr>
          <w:rFonts w:eastAsia="Arial Unicode MS" w:cs="Times New Roman"/>
          <w:caps/>
          <w:kern w:val="3"/>
        </w:rPr>
        <w:t xml:space="preserve"> оказания услуг </w:t>
      </w:r>
    </w:p>
    <w:p w:rsidR="00021238" w:rsidRDefault="003040EC">
      <w:pPr>
        <w:tabs>
          <w:tab w:val="left" w:pos="0"/>
        </w:tabs>
        <w:spacing w:line="360" w:lineRule="auto"/>
        <w:ind w:firstLine="709"/>
        <w:jc w:val="both"/>
        <w:rPr>
          <w:rFonts w:ascii="Times New Roman" w:hAnsi="Times New Roman" w:cs="Times New Roman"/>
          <w:sz w:val="28"/>
          <w:szCs w:val="28"/>
        </w:rPr>
      </w:pPr>
      <w:bookmarkStart w:id="5" w:name="_Toc533190788"/>
      <w:bookmarkStart w:id="6" w:name="_Toc533190882"/>
      <w:r w:rsidRPr="003D25CE">
        <w:rPr>
          <w:rFonts w:ascii="Times New Roman" w:hAnsi="Times New Roman" w:cs="Times New Roman"/>
          <w:sz w:val="28"/>
          <w:szCs w:val="28"/>
        </w:rPr>
        <w:t xml:space="preserve">В послании Федеральному Собранию </w:t>
      </w:r>
      <w:r w:rsidR="003A240D">
        <w:rPr>
          <w:rFonts w:ascii="Times New Roman" w:hAnsi="Times New Roman" w:cs="Times New Roman"/>
          <w:sz w:val="28"/>
          <w:szCs w:val="28"/>
        </w:rPr>
        <w:t xml:space="preserve">Российской Федерации </w:t>
      </w:r>
      <w:r w:rsidRPr="003D25CE">
        <w:rPr>
          <w:rFonts w:ascii="Times New Roman" w:hAnsi="Times New Roman" w:cs="Times New Roman"/>
          <w:sz w:val="28"/>
          <w:szCs w:val="28"/>
        </w:rPr>
        <w:t>1 марта 2018 года Президент</w:t>
      </w:r>
      <w:r w:rsidR="00111FED">
        <w:rPr>
          <w:rFonts w:ascii="Times New Roman" w:hAnsi="Times New Roman" w:cs="Times New Roman"/>
          <w:sz w:val="28"/>
          <w:szCs w:val="28"/>
        </w:rPr>
        <w:t>ом</w:t>
      </w:r>
      <w:r w:rsidRPr="003D25CE">
        <w:rPr>
          <w:rFonts w:ascii="Times New Roman" w:hAnsi="Times New Roman" w:cs="Times New Roman"/>
          <w:sz w:val="28"/>
          <w:szCs w:val="28"/>
        </w:rPr>
        <w:t xml:space="preserve"> Росс</w:t>
      </w:r>
      <w:r w:rsidR="00111FED">
        <w:rPr>
          <w:rFonts w:ascii="Times New Roman" w:hAnsi="Times New Roman" w:cs="Times New Roman"/>
          <w:sz w:val="28"/>
          <w:szCs w:val="28"/>
        </w:rPr>
        <w:t>ийской Федерации</w:t>
      </w:r>
      <w:r w:rsidRPr="003D25CE">
        <w:rPr>
          <w:rFonts w:ascii="Times New Roman" w:hAnsi="Times New Roman" w:cs="Times New Roman"/>
          <w:sz w:val="28"/>
          <w:szCs w:val="28"/>
        </w:rPr>
        <w:t xml:space="preserve"> В.В. Путин</w:t>
      </w:r>
      <w:r w:rsidR="00111FED">
        <w:rPr>
          <w:rFonts w:ascii="Times New Roman" w:hAnsi="Times New Roman" w:cs="Times New Roman"/>
          <w:sz w:val="28"/>
          <w:szCs w:val="28"/>
        </w:rPr>
        <w:t>ым</w:t>
      </w:r>
      <w:r w:rsidRPr="003D25CE">
        <w:rPr>
          <w:rFonts w:ascii="Times New Roman" w:hAnsi="Times New Roman" w:cs="Times New Roman"/>
          <w:sz w:val="28"/>
          <w:szCs w:val="28"/>
        </w:rPr>
        <w:t xml:space="preserve"> в качестве главного приоритета государственной политики</w:t>
      </w:r>
      <w:r w:rsidR="00447858">
        <w:rPr>
          <w:rFonts w:ascii="Times New Roman" w:hAnsi="Times New Roman" w:cs="Times New Roman"/>
          <w:sz w:val="28"/>
          <w:szCs w:val="28"/>
        </w:rPr>
        <w:t xml:space="preserve"> определена деятельность, направленная на</w:t>
      </w:r>
      <w:r w:rsidRPr="003D25CE">
        <w:rPr>
          <w:rFonts w:ascii="Times New Roman" w:hAnsi="Times New Roman" w:cs="Times New Roman"/>
          <w:sz w:val="28"/>
          <w:szCs w:val="28"/>
        </w:rPr>
        <w:t xml:space="preserve"> «сбережение людей, умножение человеческого капитала </w:t>
      </w:r>
      <w:r w:rsidR="003A240D">
        <w:rPr>
          <w:rFonts w:ascii="Times New Roman" w:hAnsi="Times New Roman" w:cs="Times New Roman"/>
          <w:sz w:val="28"/>
          <w:szCs w:val="28"/>
        </w:rPr>
        <w:br/>
      </w:r>
      <w:r w:rsidRPr="003D25CE">
        <w:rPr>
          <w:rFonts w:ascii="Times New Roman" w:hAnsi="Times New Roman" w:cs="Times New Roman"/>
          <w:sz w:val="28"/>
          <w:szCs w:val="28"/>
        </w:rPr>
        <w:t xml:space="preserve">как главного богатства России». Среди задач, стоящих </w:t>
      </w:r>
      <w:r w:rsidR="008E64E6">
        <w:rPr>
          <w:rFonts w:ascii="Times New Roman" w:hAnsi="Times New Roman" w:cs="Times New Roman"/>
          <w:sz w:val="28"/>
          <w:szCs w:val="28"/>
        </w:rPr>
        <w:t xml:space="preserve">перед </w:t>
      </w:r>
      <w:r>
        <w:rPr>
          <w:rFonts w:ascii="Times New Roman" w:hAnsi="Times New Roman" w:cs="Times New Roman"/>
          <w:sz w:val="28"/>
          <w:szCs w:val="28"/>
        </w:rPr>
        <w:t>обществом</w:t>
      </w:r>
      <w:r w:rsidR="00385270" w:rsidRPr="00385270">
        <w:rPr>
          <w:rFonts w:ascii="Times New Roman" w:hAnsi="Times New Roman" w:cs="Times New Roman"/>
          <w:sz w:val="28"/>
          <w:szCs w:val="28"/>
        </w:rPr>
        <w:t>,</w:t>
      </w:r>
      <w:r>
        <w:rPr>
          <w:rFonts w:ascii="Times New Roman" w:hAnsi="Times New Roman" w:cs="Times New Roman"/>
          <w:sz w:val="28"/>
          <w:szCs w:val="28"/>
        </w:rPr>
        <w:t xml:space="preserve"> </w:t>
      </w:r>
      <w:r w:rsidR="00287030">
        <w:rPr>
          <w:rFonts w:ascii="Times New Roman" w:hAnsi="Times New Roman" w:cs="Times New Roman"/>
          <w:sz w:val="28"/>
          <w:szCs w:val="28"/>
        </w:rPr>
        <w:t xml:space="preserve">выделяется </w:t>
      </w:r>
      <w:r>
        <w:rPr>
          <w:rFonts w:ascii="Times New Roman" w:hAnsi="Times New Roman" w:cs="Times New Roman"/>
          <w:sz w:val="28"/>
          <w:szCs w:val="28"/>
        </w:rPr>
        <w:t xml:space="preserve">– воспитание </w:t>
      </w:r>
      <w:r w:rsidRPr="003D25CE">
        <w:rPr>
          <w:rFonts w:ascii="Times New Roman" w:hAnsi="Times New Roman" w:cs="Times New Roman"/>
          <w:sz w:val="28"/>
          <w:szCs w:val="28"/>
        </w:rPr>
        <w:t xml:space="preserve">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r w:rsidR="008E64E6">
        <w:rPr>
          <w:rFonts w:ascii="Times New Roman" w:hAnsi="Times New Roman" w:cs="Times New Roman"/>
          <w:sz w:val="28"/>
          <w:szCs w:val="28"/>
        </w:rPr>
        <w:t>Эту</w:t>
      </w:r>
      <w:r w:rsidRPr="003D25CE">
        <w:rPr>
          <w:rFonts w:ascii="Times New Roman" w:hAnsi="Times New Roman" w:cs="Times New Roman"/>
          <w:sz w:val="28"/>
          <w:szCs w:val="28"/>
        </w:rPr>
        <w:t xml:space="preserve"> задач</w:t>
      </w:r>
      <w:r w:rsidR="008E64E6">
        <w:rPr>
          <w:rFonts w:ascii="Times New Roman" w:hAnsi="Times New Roman" w:cs="Times New Roman"/>
          <w:sz w:val="28"/>
          <w:szCs w:val="28"/>
        </w:rPr>
        <w:t>у</w:t>
      </w:r>
      <w:r w:rsidRPr="003D25CE">
        <w:rPr>
          <w:rFonts w:ascii="Times New Roman" w:hAnsi="Times New Roman" w:cs="Times New Roman"/>
          <w:sz w:val="28"/>
          <w:szCs w:val="28"/>
        </w:rPr>
        <w:t xml:space="preserve"> невозможно решить без </w:t>
      </w:r>
      <w:r w:rsidR="003A240D">
        <w:rPr>
          <w:rFonts w:ascii="Times New Roman" w:hAnsi="Times New Roman" w:cs="Times New Roman"/>
          <w:sz w:val="28"/>
          <w:szCs w:val="28"/>
        </w:rPr>
        <w:t xml:space="preserve">активного </w:t>
      </w:r>
      <w:r w:rsidRPr="003D25CE">
        <w:rPr>
          <w:rFonts w:ascii="Times New Roman" w:hAnsi="Times New Roman" w:cs="Times New Roman"/>
          <w:sz w:val="28"/>
          <w:szCs w:val="28"/>
        </w:rPr>
        <w:t>участия родителей</w:t>
      </w:r>
      <w:r w:rsidR="008A4D0B">
        <w:rPr>
          <w:rFonts w:ascii="Times New Roman" w:hAnsi="Times New Roman" w:cs="Times New Roman"/>
          <w:sz w:val="28"/>
          <w:szCs w:val="28"/>
        </w:rPr>
        <w:t xml:space="preserve">. </w:t>
      </w:r>
    </w:p>
    <w:p w:rsidR="00021238" w:rsidRDefault="003040EC">
      <w:pPr>
        <w:tabs>
          <w:tab w:val="left" w:pos="0"/>
        </w:tabs>
        <w:spacing w:line="360" w:lineRule="auto"/>
        <w:ind w:firstLine="709"/>
        <w:jc w:val="both"/>
        <w:rPr>
          <w:rFonts w:ascii="Times New Roman" w:hAnsi="Times New Roman" w:cs="Times New Roman"/>
          <w:sz w:val="28"/>
          <w:szCs w:val="28"/>
        </w:rPr>
      </w:pPr>
      <w:r w:rsidRPr="003D25CE">
        <w:rPr>
          <w:rFonts w:ascii="Times New Roman" w:hAnsi="Times New Roman" w:cs="Times New Roman"/>
          <w:sz w:val="28"/>
          <w:szCs w:val="28"/>
        </w:rPr>
        <w:t xml:space="preserve">Важнейшая задача государственных и общественных институтов </w:t>
      </w:r>
      <w:r>
        <w:rPr>
          <w:rFonts w:ascii="Times New Roman" w:hAnsi="Times New Roman" w:cs="Times New Roman"/>
          <w:sz w:val="28"/>
          <w:szCs w:val="28"/>
        </w:rPr>
        <w:br/>
      </w:r>
      <w:r w:rsidRPr="003D25CE">
        <w:rPr>
          <w:rFonts w:ascii="Times New Roman" w:hAnsi="Times New Roman" w:cs="Times New Roman"/>
          <w:sz w:val="28"/>
          <w:szCs w:val="28"/>
        </w:rPr>
        <w:t>на средн</w:t>
      </w:r>
      <w:r>
        <w:rPr>
          <w:rFonts w:ascii="Times New Roman" w:hAnsi="Times New Roman" w:cs="Times New Roman"/>
          <w:sz w:val="28"/>
          <w:szCs w:val="28"/>
        </w:rPr>
        <w:t xml:space="preserve">есрочную перспективу – создание </w:t>
      </w:r>
      <w:r w:rsidRPr="003D25CE">
        <w:rPr>
          <w:rFonts w:ascii="Times New Roman" w:hAnsi="Times New Roman" w:cs="Times New Roman"/>
          <w:sz w:val="28"/>
          <w:szCs w:val="28"/>
        </w:rPr>
        <w:t>эффективной межведомственной системы родительского просвещения и семейного воспитания в Российской Федерации</w:t>
      </w:r>
      <w:r>
        <w:rPr>
          <w:rFonts w:ascii="Times New Roman" w:hAnsi="Times New Roman" w:cs="Times New Roman"/>
          <w:sz w:val="28"/>
          <w:szCs w:val="28"/>
        </w:rPr>
        <w:t xml:space="preserve"> (у</w:t>
      </w:r>
      <w:r w:rsidRPr="00C70587">
        <w:rPr>
          <w:rFonts w:ascii="Times New Roman" w:hAnsi="Times New Roman" w:cs="Times New Roman"/>
          <w:sz w:val="28"/>
          <w:szCs w:val="28"/>
        </w:rPr>
        <w:t>каз Президента Р</w:t>
      </w:r>
      <w:r>
        <w:rPr>
          <w:rFonts w:ascii="Times New Roman" w:hAnsi="Times New Roman" w:cs="Times New Roman"/>
          <w:sz w:val="28"/>
          <w:szCs w:val="28"/>
        </w:rPr>
        <w:t xml:space="preserve">оссийской </w:t>
      </w:r>
      <w:r w:rsidRPr="00C70587">
        <w:rPr>
          <w:rFonts w:ascii="Times New Roman" w:hAnsi="Times New Roman" w:cs="Times New Roman"/>
          <w:sz w:val="28"/>
          <w:szCs w:val="28"/>
        </w:rPr>
        <w:t>Ф</w:t>
      </w:r>
      <w:r>
        <w:rPr>
          <w:rFonts w:ascii="Times New Roman" w:hAnsi="Times New Roman" w:cs="Times New Roman"/>
          <w:sz w:val="28"/>
          <w:szCs w:val="28"/>
        </w:rPr>
        <w:t>едерации</w:t>
      </w:r>
      <w:r w:rsidRPr="00C70587">
        <w:rPr>
          <w:rFonts w:ascii="Times New Roman" w:hAnsi="Times New Roman" w:cs="Times New Roman"/>
          <w:sz w:val="28"/>
          <w:szCs w:val="28"/>
        </w:rPr>
        <w:t xml:space="preserve"> №</w:t>
      </w:r>
      <w:r w:rsidR="00664C7A">
        <w:rPr>
          <w:rFonts w:ascii="Times New Roman" w:hAnsi="Times New Roman" w:cs="Times New Roman"/>
          <w:sz w:val="28"/>
          <w:szCs w:val="28"/>
        </w:rPr>
        <w:t xml:space="preserve"> </w:t>
      </w:r>
      <w:r w:rsidRPr="00C70587">
        <w:rPr>
          <w:rFonts w:ascii="Times New Roman" w:hAnsi="Times New Roman" w:cs="Times New Roman"/>
          <w:sz w:val="28"/>
          <w:szCs w:val="28"/>
        </w:rPr>
        <w:t>204 от 7 мая 2018 года</w:t>
      </w:r>
      <w:r>
        <w:rPr>
          <w:rFonts w:ascii="Times New Roman" w:hAnsi="Times New Roman" w:cs="Times New Roman"/>
          <w:sz w:val="28"/>
          <w:szCs w:val="28"/>
        </w:rPr>
        <w:t>)</w:t>
      </w:r>
      <w:r w:rsidRPr="003D25CE">
        <w:rPr>
          <w:rFonts w:ascii="Times New Roman" w:hAnsi="Times New Roman" w:cs="Times New Roman"/>
          <w:sz w:val="28"/>
          <w:szCs w:val="28"/>
        </w:rPr>
        <w:t xml:space="preserve">. </w:t>
      </w:r>
    </w:p>
    <w:p w:rsidR="00021238" w:rsidRDefault="003040EC">
      <w:pPr>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различного рода помощь детям, осваивающим образовательные программы, оказывается</w:t>
      </w:r>
      <w:r w:rsidR="00DD7B48">
        <w:rPr>
          <w:rFonts w:ascii="Times New Roman" w:hAnsi="Times New Roman" w:cs="Times New Roman"/>
          <w:sz w:val="28"/>
          <w:szCs w:val="28"/>
        </w:rPr>
        <w:t xml:space="preserve">, однако нельзя признать, </w:t>
      </w:r>
      <w:r w:rsidR="003A240D">
        <w:rPr>
          <w:rFonts w:ascii="Times New Roman" w:hAnsi="Times New Roman" w:cs="Times New Roman"/>
          <w:sz w:val="28"/>
          <w:szCs w:val="28"/>
        </w:rPr>
        <w:br/>
      </w:r>
      <w:r w:rsidR="00DD7B48">
        <w:rPr>
          <w:rFonts w:ascii="Times New Roman" w:hAnsi="Times New Roman" w:cs="Times New Roman"/>
          <w:sz w:val="28"/>
          <w:szCs w:val="28"/>
        </w:rPr>
        <w:t xml:space="preserve">что доступность такой помощи </w:t>
      </w:r>
      <w:r w:rsidR="008E64E6">
        <w:rPr>
          <w:rFonts w:ascii="Times New Roman" w:hAnsi="Times New Roman" w:cs="Times New Roman"/>
          <w:sz w:val="28"/>
          <w:szCs w:val="28"/>
        </w:rPr>
        <w:t xml:space="preserve">обеспечена </w:t>
      </w:r>
      <w:r w:rsidR="00DD7B48">
        <w:rPr>
          <w:rFonts w:ascii="Times New Roman" w:hAnsi="Times New Roman" w:cs="Times New Roman"/>
          <w:sz w:val="28"/>
          <w:szCs w:val="28"/>
        </w:rPr>
        <w:t>на всей территории Российской Федерации</w:t>
      </w:r>
      <w:r>
        <w:rPr>
          <w:rFonts w:ascii="Times New Roman" w:hAnsi="Times New Roman" w:cs="Times New Roman"/>
          <w:sz w:val="28"/>
          <w:szCs w:val="28"/>
        </w:rPr>
        <w:t xml:space="preserve">. Родители, законные представители детей, </w:t>
      </w:r>
      <w:r w:rsidR="008E64E6">
        <w:rPr>
          <w:rFonts w:ascii="Times New Roman" w:hAnsi="Times New Roman" w:cs="Times New Roman"/>
          <w:sz w:val="28"/>
          <w:szCs w:val="28"/>
        </w:rPr>
        <w:t xml:space="preserve">зачастую оказываются </w:t>
      </w:r>
      <w:r>
        <w:rPr>
          <w:rFonts w:ascii="Times New Roman" w:hAnsi="Times New Roman" w:cs="Times New Roman"/>
          <w:sz w:val="28"/>
          <w:szCs w:val="28"/>
        </w:rPr>
        <w:t xml:space="preserve">лишены </w:t>
      </w:r>
      <w:r w:rsidRPr="00030240">
        <w:rPr>
          <w:rFonts w:ascii="Times New Roman" w:hAnsi="Times New Roman" w:cs="Times New Roman"/>
          <w:sz w:val="28"/>
          <w:szCs w:val="28"/>
        </w:rPr>
        <w:t xml:space="preserve">психолого-педагогической, методической и консультативной </w:t>
      </w:r>
      <w:r w:rsidR="00DD7B48">
        <w:rPr>
          <w:rFonts w:ascii="Times New Roman" w:hAnsi="Times New Roman" w:cs="Times New Roman"/>
          <w:sz w:val="28"/>
          <w:szCs w:val="28"/>
        </w:rPr>
        <w:t xml:space="preserve">помощи. </w:t>
      </w:r>
    </w:p>
    <w:p w:rsidR="008A4D0B" w:rsidRDefault="003A240D"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Особо</w:t>
      </w:r>
      <w:r w:rsidR="008A4D0B">
        <w:rPr>
          <w:rFonts w:ascii="Times New Roman" w:hAnsi="Times New Roman" w:cs="Times New Roman"/>
          <w:sz w:val="28"/>
          <w:szCs w:val="28"/>
        </w:rPr>
        <w:t xml:space="preserve"> нуждаются в психолого-педагогической помощи следующие категории граждан:</w:t>
      </w:r>
    </w:p>
    <w:p w:rsidR="008A4D0B" w:rsidRPr="008A4D0B" w:rsidRDefault="008A4D0B" w:rsidP="008A4D0B">
      <w:pPr>
        <w:tabs>
          <w:tab w:val="left" w:pos="1134"/>
        </w:tabs>
        <w:spacing w:line="360" w:lineRule="auto"/>
        <w:ind w:firstLine="709"/>
        <w:jc w:val="both"/>
        <w:rPr>
          <w:rFonts w:ascii="Times New Roman" w:hAnsi="Times New Roman" w:cs="Times New Roman"/>
          <w:sz w:val="28"/>
          <w:szCs w:val="28"/>
        </w:rPr>
      </w:pPr>
      <w:r w:rsidRPr="008A4D0B">
        <w:rPr>
          <w:rFonts w:ascii="Times New Roman" w:hAnsi="Times New Roman" w:cs="Times New Roman"/>
          <w:sz w:val="28"/>
          <w:szCs w:val="28"/>
        </w:rPr>
        <w:t>родители детей дошкольного возраста, не посещающие детские сады;</w:t>
      </w:r>
    </w:p>
    <w:p w:rsidR="008A4D0B" w:rsidRPr="008A4D0B" w:rsidRDefault="008A4D0B" w:rsidP="008A4D0B">
      <w:pPr>
        <w:tabs>
          <w:tab w:val="left" w:pos="1134"/>
        </w:tabs>
        <w:spacing w:line="360" w:lineRule="auto"/>
        <w:ind w:firstLine="709"/>
        <w:jc w:val="both"/>
        <w:rPr>
          <w:rFonts w:ascii="Times New Roman" w:hAnsi="Times New Roman" w:cs="Times New Roman"/>
          <w:sz w:val="28"/>
          <w:szCs w:val="28"/>
        </w:rPr>
      </w:pPr>
      <w:r w:rsidRPr="008A4D0B">
        <w:rPr>
          <w:rFonts w:ascii="Times New Roman" w:hAnsi="Times New Roman" w:cs="Times New Roman"/>
          <w:sz w:val="28"/>
          <w:szCs w:val="28"/>
        </w:rPr>
        <w:t>граждане, желающие принять на воспитание в свои семьи детей, оставшихся без попечения родителей;</w:t>
      </w:r>
    </w:p>
    <w:p w:rsidR="008A4D0B" w:rsidRPr="008A4D0B" w:rsidRDefault="008A4D0B" w:rsidP="008A4D0B">
      <w:pPr>
        <w:tabs>
          <w:tab w:val="left" w:pos="1134"/>
        </w:tabs>
        <w:spacing w:line="360" w:lineRule="auto"/>
        <w:ind w:firstLine="709"/>
        <w:jc w:val="both"/>
        <w:rPr>
          <w:rFonts w:ascii="Times New Roman" w:hAnsi="Times New Roman" w:cs="Times New Roman"/>
          <w:sz w:val="28"/>
          <w:szCs w:val="28"/>
        </w:rPr>
      </w:pPr>
      <w:r w:rsidRPr="008A4D0B">
        <w:rPr>
          <w:rFonts w:ascii="Times New Roman" w:hAnsi="Times New Roman" w:cs="Times New Roman"/>
          <w:sz w:val="28"/>
          <w:szCs w:val="28"/>
        </w:rPr>
        <w:t>родители, чьи дети находятся на семейном обучении;</w:t>
      </w:r>
    </w:p>
    <w:p w:rsidR="008A4D0B" w:rsidRPr="008A4D0B" w:rsidRDefault="008A4D0B" w:rsidP="008A4D0B">
      <w:pPr>
        <w:tabs>
          <w:tab w:val="left" w:pos="1134"/>
        </w:tabs>
        <w:spacing w:line="360" w:lineRule="auto"/>
        <w:ind w:firstLine="709"/>
        <w:jc w:val="both"/>
        <w:rPr>
          <w:rFonts w:ascii="Times New Roman" w:hAnsi="Times New Roman" w:cs="Times New Roman"/>
          <w:sz w:val="28"/>
          <w:szCs w:val="28"/>
        </w:rPr>
      </w:pPr>
      <w:r w:rsidRPr="008A4D0B">
        <w:rPr>
          <w:rFonts w:ascii="Times New Roman" w:hAnsi="Times New Roman" w:cs="Times New Roman"/>
          <w:sz w:val="28"/>
          <w:szCs w:val="28"/>
        </w:rPr>
        <w:t>родители детей с ОВЗ и инвалидностью, в первую очередь раннего возраста;</w:t>
      </w:r>
    </w:p>
    <w:p w:rsidR="008A4D0B" w:rsidRPr="008A4D0B" w:rsidRDefault="008A4D0B" w:rsidP="008A4D0B">
      <w:pPr>
        <w:tabs>
          <w:tab w:val="left" w:pos="1134"/>
        </w:tabs>
        <w:spacing w:line="360" w:lineRule="auto"/>
        <w:ind w:firstLine="709"/>
        <w:jc w:val="both"/>
        <w:rPr>
          <w:rFonts w:ascii="Times New Roman" w:hAnsi="Times New Roman" w:cs="Times New Roman"/>
          <w:sz w:val="28"/>
          <w:szCs w:val="28"/>
        </w:rPr>
      </w:pPr>
      <w:r w:rsidRPr="008A4D0B">
        <w:rPr>
          <w:rFonts w:ascii="Times New Roman" w:hAnsi="Times New Roman" w:cs="Times New Roman"/>
          <w:sz w:val="28"/>
          <w:szCs w:val="28"/>
        </w:rPr>
        <w:lastRenderedPageBreak/>
        <w:t>родители, нуждающиеся в помощи при воспитании детей, имеющих различные проблемы в поведении, развитии, социализации.</w:t>
      </w:r>
    </w:p>
    <w:p w:rsidR="008A4D0B" w:rsidRDefault="008A4D0B" w:rsidP="008A4D0B">
      <w:pPr>
        <w:tabs>
          <w:tab w:val="left" w:pos="1134"/>
        </w:tabs>
        <w:spacing w:line="360" w:lineRule="auto"/>
        <w:ind w:firstLine="709"/>
        <w:jc w:val="both"/>
        <w:rPr>
          <w:rFonts w:ascii="Times New Roman" w:hAnsi="Times New Roman" w:cs="Times New Roman"/>
          <w:sz w:val="28"/>
          <w:szCs w:val="28"/>
        </w:rPr>
      </w:pPr>
      <w:r w:rsidRPr="008A4D0B">
        <w:rPr>
          <w:rFonts w:ascii="Times New Roman" w:hAnsi="Times New Roman" w:cs="Times New Roman"/>
          <w:sz w:val="28"/>
          <w:szCs w:val="28"/>
        </w:rPr>
        <w:t xml:space="preserve">Модели системы оказания помощи родителям в регионе могут быть различны, но исходить они должны из необходимости удовлетворить спрос родителей на психолого-педагогическую помощь и обеспечить </w:t>
      </w:r>
      <w:r w:rsidR="003A240D">
        <w:rPr>
          <w:rFonts w:ascii="Times New Roman" w:hAnsi="Times New Roman" w:cs="Times New Roman"/>
          <w:sz w:val="28"/>
          <w:szCs w:val="28"/>
        </w:rPr>
        <w:br/>
      </w:r>
      <w:r w:rsidRPr="008A4D0B">
        <w:rPr>
          <w:rFonts w:ascii="Times New Roman" w:hAnsi="Times New Roman" w:cs="Times New Roman"/>
          <w:sz w:val="28"/>
          <w:szCs w:val="28"/>
        </w:rPr>
        <w:t>ее доступность родителям независимо от места проживания</w:t>
      </w:r>
      <w:r>
        <w:rPr>
          <w:rFonts w:ascii="Times New Roman" w:hAnsi="Times New Roman" w:cs="Times New Roman"/>
          <w:sz w:val="28"/>
          <w:szCs w:val="28"/>
        </w:rPr>
        <w:t>, уровня владения компьютерной техникой, технической оснащенности, наличия возможности организовать присмотр за ребенком на время получения услуги.</w:t>
      </w:r>
    </w:p>
    <w:p w:rsidR="008A4D0B" w:rsidRDefault="008A4D0B" w:rsidP="008A4D0B">
      <w:pPr>
        <w:tabs>
          <w:tab w:val="left" w:pos="1134"/>
        </w:tabs>
        <w:spacing w:line="360" w:lineRule="auto"/>
        <w:ind w:firstLine="709"/>
        <w:jc w:val="both"/>
        <w:rPr>
          <w:rFonts w:ascii="Times New Roman" w:hAnsi="Times New Roman" w:cs="Times New Roman"/>
          <w:sz w:val="28"/>
          <w:szCs w:val="28"/>
        </w:rPr>
      </w:pPr>
      <w:r w:rsidRPr="008A4D0B">
        <w:rPr>
          <w:rFonts w:ascii="Times New Roman" w:hAnsi="Times New Roman" w:cs="Times New Roman"/>
          <w:sz w:val="28"/>
          <w:szCs w:val="28"/>
        </w:rPr>
        <w:t>Поэтому необходимо развивать дистанционные формы консультирования, выездные консультации на дом, особенно в отдаленные сельские районы</w:t>
      </w:r>
      <w:r>
        <w:rPr>
          <w:rFonts w:ascii="Times New Roman" w:hAnsi="Times New Roman" w:cs="Times New Roman"/>
          <w:sz w:val="28"/>
          <w:szCs w:val="28"/>
        </w:rPr>
        <w:t>;</w:t>
      </w:r>
      <w:r w:rsidRPr="008A4D0B">
        <w:rPr>
          <w:rFonts w:ascii="Times New Roman" w:hAnsi="Times New Roman" w:cs="Times New Roman"/>
          <w:sz w:val="28"/>
          <w:szCs w:val="28"/>
        </w:rPr>
        <w:t xml:space="preserve"> </w:t>
      </w:r>
      <w:r>
        <w:rPr>
          <w:rFonts w:ascii="Times New Roman" w:hAnsi="Times New Roman" w:cs="Times New Roman"/>
          <w:sz w:val="28"/>
          <w:szCs w:val="28"/>
        </w:rPr>
        <w:t xml:space="preserve">обеспечить возможность бесплатного получения услуг </w:t>
      </w:r>
      <w:r w:rsidR="003A240D">
        <w:rPr>
          <w:rFonts w:ascii="Times New Roman" w:hAnsi="Times New Roman" w:cs="Times New Roman"/>
          <w:sz w:val="28"/>
          <w:szCs w:val="28"/>
        </w:rPr>
        <w:br/>
      </w:r>
      <w:r>
        <w:rPr>
          <w:rFonts w:ascii="Times New Roman" w:hAnsi="Times New Roman" w:cs="Times New Roman"/>
          <w:sz w:val="28"/>
          <w:szCs w:val="28"/>
        </w:rPr>
        <w:t>для любого лица, которому такая возможность гарантирована законом</w:t>
      </w:r>
      <w:r w:rsidRPr="008A4D0B">
        <w:rPr>
          <w:rFonts w:ascii="Times New Roman" w:hAnsi="Times New Roman" w:cs="Times New Roman"/>
          <w:sz w:val="28"/>
          <w:szCs w:val="28"/>
        </w:rPr>
        <w:t xml:space="preserve">. </w:t>
      </w:r>
    </w:p>
    <w:p w:rsidR="008A4D0B" w:rsidRDefault="008A4D0B" w:rsidP="008A4D0B">
      <w:pPr>
        <w:tabs>
          <w:tab w:val="left" w:pos="1134"/>
        </w:tabs>
        <w:spacing w:line="360" w:lineRule="auto"/>
        <w:ind w:firstLine="709"/>
        <w:jc w:val="both"/>
        <w:rPr>
          <w:rFonts w:ascii="Times New Roman" w:hAnsi="Times New Roman" w:cs="Times New Roman"/>
          <w:sz w:val="28"/>
          <w:szCs w:val="28"/>
        </w:rPr>
      </w:pPr>
      <w:r w:rsidRPr="008A4D0B">
        <w:rPr>
          <w:rFonts w:ascii="Times New Roman" w:hAnsi="Times New Roman" w:cs="Times New Roman"/>
          <w:sz w:val="28"/>
          <w:szCs w:val="28"/>
        </w:rPr>
        <w:t>Система оказания помощи должна обеспечить повышение компетентности родителей (законных представителей) детей в вопросах образования и воспитания, прав родителей и детей, и быть направлена на пропаганду позитивного и ответственного отцовства и материнства, значимости родительского просвещения, укрепления института семьи и духовно-нравственных традиций семейных отношений.</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B48">
        <w:rPr>
          <w:rFonts w:ascii="Times New Roman" w:hAnsi="Times New Roman" w:cs="Times New Roman"/>
          <w:sz w:val="28"/>
          <w:szCs w:val="28"/>
        </w:rPr>
        <w:t xml:space="preserve">Решить данную задачу возможно при участии организаций, </w:t>
      </w:r>
      <w:r w:rsidR="00F87A44">
        <w:rPr>
          <w:rFonts w:ascii="Times New Roman" w:hAnsi="Times New Roman" w:cs="Times New Roman"/>
          <w:sz w:val="28"/>
          <w:szCs w:val="28"/>
        </w:rPr>
        <w:t xml:space="preserve">обеспечивающих качественные услуги в рамках </w:t>
      </w:r>
      <w:r w:rsidR="00DD7B48">
        <w:rPr>
          <w:rFonts w:ascii="Times New Roman" w:hAnsi="Times New Roman" w:cs="Times New Roman"/>
          <w:sz w:val="28"/>
          <w:szCs w:val="28"/>
        </w:rPr>
        <w:t>соответствующи</w:t>
      </w:r>
      <w:r w:rsidR="00F87A44">
        <w:rPr>
          <w:rFonts w:ascii="Times New Roman" w:hAnsi="Times New Roman" w:cs="Times New Roman"/>
          <w:sz w:val="28"/>
          <w:szCs w:val="28"/>
        </w:rPr>
        <w:t>х</w:t>
      </w:r>
      <w:r w:rsidR="00DD7B48">
        <w:rPr>
          <w:rFonts w:ascii="Times New Roman" w:hAnsi="Times New Roman" w:cs="Times New Roman"/>
          <w:sz w:val="28"/>
          <w:szCs w:val="28"/>
        </w:rPr>
        <w:t xml:space="preserve"> служб. </w:t>
      </w:r>
    </w:p>
    <w:p w:rsidR="008A4D0B"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Службы не оказывают помощь непосредственно детям</w:t>
      </w:r>
      <w:r w:rsidR="008A4D0B">
        <w:rPr>
          <w:rFonts w:ascii="Times New Roman" w:hAnsi="Times New Roman" w:cs="Times New Roman"/>
          <w:sz w:val="28"/>
          <w:szCs w:val="28"/>
        </w:rPr>
        <w:t>,</w:t>
      </w:r>
      <w:r>
        <w:rPr>
          <w:rFonts w:ascii="Times New Roman" w:hAnsi="Times New Roman" w:cs="Times New Roman"/>
          <w:sz w:val="28"/>
          <w:szCs w:val="28"/>
        </w:rPr>
        <w:t xml:space="preserve"> и в случае обращения </w:t>
      </w:r>
      <w:r w:rsidR="008A4D0B">
        <w:rPr>
          <w:rFonts w:ascii="Times New Roman" w:hAnsi="Times New Roman" w:cs="Times New Roman"/>
          <w:sz w:val="28"/>
          <w:szCs w:val="28"/>
        </w:rPr>
        <w:t xml:space="preserve">именно </w:t>
      </w:r>
      <w:r>
        <w:rPr>
          <w:rFonts w:ascii="Times New Roman" w:hAnsi="Times New Roman" w:cs="Times New Roman"/>
          <w:sz w:val="28"/>
          <w:szCs w:val="28"/>
        </w:rPr>
        <w:t xml:space="preserve">за </w:t>
      </w:r>
      <w:r w:rsidR="008A4D0B">
        <w:rPr>
          <w:rFonts w:ascii="Times New Roman" w:hAnsi="Times New Roman" w:cs="Times New Roman"/>
          <w:sz w:val="28"/>
          <w:szCs w:val="28"/>
        </w:rPr>
        <w:t xml:space="preserve">такой </w:t>
      </w:r>
      <w:r>
        <w:rPr>
          <w:rFonts w:ascii="Times New Roman" w:hAnsi="Times New Roman" w:cs="Times New Roman"/>
          <w:sz w:val="28"/>
          <w:szCs w:val="28"/>
        </w:rPr>
        <w:t>помощью</w:t>
      </w:r>
      <w:r w:rsidR="008A4D0B">
        <w:rPr>
          <w:rFonts w:ascii="Times New Roman" w:hAnsi="Times New Roman" w:cs="Times New Roman"/>
          <w:sz w:val="28"/>
          <w:szCs w:val="28"/>
        </w:rPr>
        <w:t>, специалисты службы</w:t>
      </w:r>
      <w:r>
        <w:rPr>
          <w:rFonts w:ascii="Times New Roman" w:hAnsi="Times New Roman" w:cs="Times New Roman"/>
          <w:sz w:val="28"/>
          <w:szCs w:val="28"/>
        </w:rPr>
        <w:t xml:space="preserve"> разъясняют </w:t>
      </w:r>
      <w:r w:rsidR="008A4D0B">
        <w:rPr>
          <w:rFonts w:ascii="Times New Roman" w:hAnsi="Times New Roman" w:cs="Times New Roman"/>
          <w:sz w:val="28"/>
          <w:szCs w:val="28"/>
        </w:rPr>
        <w:t>родителям</w:t>
      </w:r>
      <w:r>
        <w:rPr>
          <w:rFonts w:ascii="Times New Roman" w:hAnsi="Times New Roman" w:cs="Times New Roman"/>
          <w:sz w:val="28"/>
          <w:szCs w:val="28"/>
        </w:rPr>
        <w:t xml:space="preserve"> порядок</w:t>
      </w:r>
      <w:r w:rsidR="00FA6BAC">
        <w:rPr>
          <w:rFonts w:ascii="Times New Roman" w:hAnsi="Times New Roman" w:cs="Times New Roman"/>
          <w:sz w:val="28"/>
          <w:szCs w:val="28"/>
        </w:rPr>
        <w:t xml:space="preserve"> </w:t>
      </w:r>
      <w:r>
        <w:rPr>
          <w:rFonts w:ascii="Times New Roman" w:hAnsi="Times New Roman" w:cs="Times New Roman"/>
          <w:sz w:val="28"/>
          <w:szCs w:val="28"/>
        </w:rPr>
        <w:t>и условия оказания соответствующего вида помощи ребенку</w:t>
      </w:r>
      <w:r w:rsidR="00584244">
        <w:rPr>
          <w:rFonts w:ascii="Times New Roman" w:hAnsi="Times New Roman" w:cs="Times New Roman"/>
          <w:sz w:val="28"/>
          <w:szCs w:val="28"/>
        </w:rPr>
        <w:t>, направляют в соответствующие организации</w:t>
      </w:r>
      <w:r>
        <w:rPr>
          <w:rFonts w:ascii="Times New Roman" w:hAnsi="Times New Roman" w:cs="Times New Roman"/>
          <w:sz w:val="28"/>
          <w:szCs w:val="28"/>
        </w:rPr>
        <w:t xml:space="preserve">. </w:t>
      </w:r>
    </w:p>
    <w:p w:rsidR="003040EC" w:rsidRDefault="00DD7B48"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w:t>
      </w:r>
      <w:r w:rsidR="00294CDC">
        <w:rPr>
          <w:rFonts w:ascii="Times New Roman" w:hAnsi="Times New Roman" w:cs="Times New Roman"/>
          <w:sz w:val="28"/>
          <w:szCs w:val="28"/>
        </w:rPr>
        <w:t xml:space="preserve"> организации служб данное условие</w:t>
      </w:r>
      <w:r>
        <w:rPr>
          <w:rFonts w:ascii="Times New Roman" w:hAnsi="Times New Roman" w:cs="Times New Roman"/>
          <w:sz w:val="28"/>
          <w:szCs w:val="28"/>
        </w:rPr>
        <w:t xml:space="preserve"> является принципиально важным – получателем услуги являются именно родители и законные представители. Ребенок услуги не получает, помощь детям оказывается </w:t>
      </w:r>
      <w:r w:rsidR="003A240D">
        <w:rPr>
          <w:rFonts w:ascii="Times New Roman" w:hAnsi="Times New Roman" w:cs="Times New Roman"/>
          <w:sz w:val="28"/>
          <w:szCs w:val="28"/>
        </w:rPr>
        <w:br/>
      </w:r>
      <w:r>
        <w:rPr>
          <w:rFonts w:ascii="Times New Roman" w:hAnsi="Times New Roman" w:cs="Times New Roman"/>
          <w:sz w:val="28"/>
          <w:szCs w:val="28"/>
        </w:rPr>
        <w:t xml:space="preserve">в рамках оказания иного рода услуг. Максимально возможное вовлечение ребенка – </w:t>
      </w:r>
      <w:r w:rsidR="00A66397">
        <w:rPr>
          <w:rFonts w:ascii="Times New Roman" w:hAnsi="Times New Roman" w:cs="Times New Roman"/>
          <w:sz w:val="28"/>
          <w:szCs w:val="28"/>
        </w:rPr>
        <w:t xml:space="preserve">это </w:t>
      </w:r>
      <w:r>
        <w:rPr>
          <w:rFonts w:ascii="Times New Roman" w:hAnsi="Times New Roman" w:cs="Times New Roman"/>
          <w:sz w:val="28"/>
          <w:szCs w:val="28"/>
        </w:rPr>
        <w:t xml:space="preserve">его присутствие в ходе оказания услуги, если </w:t>
      </w:r>
      <w:r w:rsidR="00B47198">
        <w:rPr>
          <w:rFonts w:ascii="Times New Roman" w:hAnsi="Times New Roman" w:cs="Times New Roman"/>
          <w:sz w:val="28"/>
          <w:szCs w:val="28"/>
        </w:rPr>
        <w:t xml:space="preserve">иным образом невозможно осуществить присмотр за ним во время оказания услуги. </w:t>
      </w:r>
      <w:r w:rsidR="003040EC">
        <w:rPr>
          <w:rFonts w:ascii="Times New Roman" w:hAnsi="Times New Roman" w:cs="Times New Roman"/>
          <w:sz w:val="28"/>
          <w:szCs w:val="28"/>
        </w:rPr>
        <w:t xml:space="preserve">При </w:t>
      </w:r>
      <w:r w:rsidR="003040EC">
        <w:rPr>
          <w:rFonts w:ascii="Times New Roman" w:hAnsi="Times New Roman" w:cs="Times New Roman"/>
          <w:sz w:val="28"/>
          <w:szCs w:val="28"/>
        </w:rPr>
        <w:lastRenderedPageBreak/>
        <w:t>этом службы могут создавать условия для кратковременного (на время получ</w:t>
      </w:r>
      <w:r w:rsidR="00294CDC">
        <w:rPr>
          <w:rFonts w:ascii="Times New Roman" w:hAnsi="Times New Roman" w:cs="Times New Roman"/>
          <w:sz w:val="28"/>
          <w:szCs w:val="28"/>
        </w:rPr>
        <w:t>ения родителем (</w:t>
      </w:r>
      <w:r w:rsidR="003040EC">
        <w:rPr>
          <w:rFonts w:ascii="Times New Roman" w:hAnsi="Times New Roman" w:cs="Times New Roman"/>
          <w:sz w:val="28"/>
          <w:szCs w:val="28"/>
        </w:rPr>
        <w:t>законным представителем</w:t>
      </w:r>
      <w:r w:rsidR="00294CDC">
        <w:rPr>
          <w:rFonts w:ascii="Times New Roman" w:hAnsi="Times New Roman" w:cs="Times New Roman"/>
          <w:sz w:val="28"/>
          <w:szCs w:val="28"/>
        </w:rPr>
        <w:t>)</w:t>
      </w:r>
      <w:r w:rsidR="003040EC">
        <w:rPr>
          <w:rFonts w:ascii="Times New Roman" w:hAnsi="Times New Roman" w:cs="Times New Roman"/>
          <w:sz w:val="28"/>
          <w:szCs w:val="28"/>
        </w:rPr>
        <w:t xml:space="preserve"> услуги) пребывания ребенка и присмотра за ним. </w:t>
      </w:r>
      <w:r w:rsidR="00B47198">
        <w:rPr>
          <w:rFonts w:ascii="Times New Roman" w:hAnsi="Times New Roman" w:cs="Times New Roman"/>
          <w:sz w:val="28"/>
          <w:szCs w:val="28"/>
        </w:rPr>
        <w:t>Присутствие ребенка не рекомендуется, если</w:t>
      </w:r>
      <w:r w:rsidR="00294CDC">
        <w:rPr>
          <w:rFonts w:ascii="Times New Roman" w:hAnsi="Times New Roman" w:cs="Times New Roman"/>
          <w:sz w:val="28"/>
          <w:szCs w:val="28"/>
        </w:rPr>
        <w:t xml:space="preserve"> это</w:t>
      </w:r>
      <w:r w:rsidR="00B47198">
        <w:rPr>
          <w:rFonts w:ascii="Times New Roman" w:hAnsi="Times New Roman" w:cs="Times New Roman"/>
          <w:sz w:val="28"/>
          <w:szCs w:val="28"/>
        </w:rPr>
        <w:t xml:space="preserve"> может затруднить реализацию рекомендаций специалиста, </w:t>
      </w:r>
      <w:r w:rsidR="00A66397">
        <w:rPr>
          <w:rFonts w:ascii="Times New Roman" w:hAnsi="Times New Roman" w:cs="Times New Roman"/>
          <w:sz w:val="28"/>
          <w:szCs w:val="28"/>
        </w:rPr>
        <w:t xml:space="preserve">а также </w:t>
      </w:r>
      <w:r w:rsidR="00B47198">
        <w:rPr>
          <w:rFonts w:ascii="Times New Roman" w:hAnsi="Times New Roman" w:cs="Times New Roman"/>
          <w:sz w:val="28"/>
          <w:szCs w:val="28"/>
        </w:rPr>
        <w:t>во время обсуждения вопросов, присутствие при обсуждении которых нежелательно</w:t>
      </w:r>
      <w:r w:rsidR="006649A4">
        <w:rPr>
          <w:rFonts w:ascii="Times New Roman" w:hAnsi="Times New Roman" w:cs="Times New Roman"/>
          <w:sz w:val="28"/>
          <w:szCs w:val="28"/>
        </w:rPr>
        <w:t xml:space="preserve"> на основании специфики периода возрастного развития</w:t>
      </w:r>
      <w:r w:rsidR="00B47198">
        <w:rPr>
          <w:rFonts w:ascii="Times New Roman" w:hAnsi="Times New Roman" w:cs="Times New Roman"/>
          <w:sz w:val="28"/>
          <w:szCs w:val="28"/>
        </w:rPr>
        <w:t xml:space="preserve"> ребенка и по другим обстоятельствам. </w:t>
      </w:r>
    </w:p>
    <w:p w:rsidR="00B47198" w:rsidRDefault="00B47198"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 присутствия ребенка </w:t>
      </w:r>
      <w:r w:rsidR="006649A4">
        <w:rPr>
          <w:rFonts w:ascii="Times New Roman" w:hAnsi="Times New Roman" w:cs="Times New Roman"/>
          <w:sz w:val="28"/>
          <w:szCs w:val="28"/>
        </w:rPr>
        <w:t xml:space="preserve">при оказании услуги </w:t>
      </w:r>
      <w:r>
        <w:rPr>
          <w:rFonts w:ascii="Times New Roman" w:hAnsi="Times New Roman" w:cs="Times New Roman"/>
          <w:sz w:val="28"/>
          <w:szCs w:val="28"/>
        </w:rPr>
        <w:t xml:space="preserve">решается заранее родителем (законным представителем) ребенка. Службе рекомендуется обеспечить возможность присмотра за ребенком как минимум для тех категорий родителей и законных представителей, кто, исходя </w:t>
      </w:r>
      <w:r w:rsidR="00597AF6">
        <w:rPr>
          <w:rFonts w:ascii="Times New Roman" w:hAnsi="Times New Roman" w:cs="Times New Roman"/>
          <w:sz w:val="28"/>
          <w:szCs w:val="28"/>
        </w:rPr>
        <w:br/>
      </w:r>
      <w:r>
        <w:rPr>
          <w:rFonts w:ascii="Times New Roman" w:hAnsi="Times New Roman" w:cs="Times New Roman"/>
          <w:sz w:val="28"/>
          <w:szCs w:val="28"/>
        </w:rPr>
        <w:t xml:space="preserve">из особенностей жизненной ситуации, не может сделать это самостоятельно. В случае, если родитель (законный представитель) посчитал присутствие ребенка в ходе получения услуги допустимым, но в ходе оказания услуги выяснилось, что оно нежелательно, службам рекомендуется идти навстречу </w:t>
      </w:r>
      <w:r w:rsidR="00597AF6">
        <w:rPr>
          <w:rFonts w:ascii="Times New Roman" w:hAnsi="Times New Roman" w:cs="Times New Roman"/>
          <w:sz w:val="28"/>
          <w:szCs w:val="28"/>
        </w:rPr>
        <w:br/>
      </w:r>
      <w:r>
        <w:rPr>
          <w:rFonts w:ascii="Times New Roman" w:hAnsi="Times New Roman" w:cs="Times New Roman"/>
          <w:sz w:val="28"/>
          <w:szCs w:val="28"/>
        </w:rPr>
        <w:t xml:space="preserve">и содействовать обеспечению присмотра за ребенком. </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что создание служб может оказаться новым для конкретной местности явлением, </w:t>
      </w:r>
      <w:r w:rsidR="00B47198">
        <w:rPr>
          <w:rFonts w:ascii="Times New Roman" w:hAnsi="Times New Roman" w:cs="Times New Roman"/>
          <w:sz w:val="28"/>
          <w:szCs w:val="28"/>
        </w:rPr>
        <w:t>организациям рекомендуется</w:t>
      </w:r>
      <w:r w:rsidR="00DF2C3F">
        <w:rPr>
          <w:rFonts w:ascii="Times New Roman" w:hAnsi="Times New Roman" w:cs="Times New Roman"/>
          <w:sz w:val="28"/>
          <w:szCs w:val="28"/>
        </w:rPr>
        <w:t xml:space="preserve"> проведение</w:t>
      </w:r>
      <w:r>
        <w:rPr>
          <w:rFonts w:ascii="Times New Roman" w:hAnsi="Times New Roman" w:cs="Times New Roman"/>
          <w:sz w:val="28"/>
          <w:szCs w:val="28"/>
        </w:rPr>
        <w:t xml:space="preserve"> информационно-разъяснительн</w:t>
      </w:r>
      <w:r w:rsidR="00DF2C3F">
        <w:rPr>
          <w:rFonts w:ascii="Times New Roman" w:hAnsi="Times New Roman" w:cs="Times New Roman"/>
          <w:sz w:val="28"/>
          <w:szCs w:val="28"/>
        </w:rPr>
        <w:t>ой</w:t>
      </w:r>
      <w:r>
        <w:rPr>
          <w:rFonts w:ascii="Times New Roman" w:hAnsi="Times New Roman" w:cs="Times New Roman"/>
          <w:sz w:val="28"/>
          <w:szCs w:val="28"/>
        </w:rPr>
        <w:t xml:space="preserve"> деятельност</w:t>
      </w:r>
      <w:r w:rsidR="00DF2C3F">
        <w:rPr>
          <w:rFonts w:ascii="Times New Roman" w:hAnsi="Times New Roman" w:cs="Times New Roman"/>
          <w:sz w:val="28"/>
          <w:szCs w:val="28"/>
        </w:rPr>
        <w:t>и</w:t>
      </w:r>
      <w:r>
        <w:rPr>
          <w:rFonts w:ascii="Times New Roman" w:hAnsi="Times New Roman" w:cs="Times New Roman"/>
          <w:sz w:val="28"/>
          <w:szCs w:val="28"/>
        </w:rPr>
        <w:t>, направленн</w:t>
      </w:r>
      <w:r w:rsidR="00DF2C3F">
        <w:rPr>
          <w:rFonts w:ascii="Times New Roman" w:hAnsi="Times New Roman" w:cs="Times New Roman"/>
          <w:sz w:val="28"/>
          <w:szCs w:val="28"/>
        </w:rPr>
        <w:t>ой</w:t>
      </w:r>
      <w:r>
        <w:rPr>
          <w:rFonts w:ascii="Times New Roman" w:hAnsi="Times New Roman" w:cs="Times New Roman"/>
          <w:sz w:val="28"/>
          <w:szCs w:val="28"/>
        </w:rPr>
        <w:t xml:space="preserve"> на доведение д</w:t>
      </w:r>
      <w:r w:rsidR="00FA6BAC">
        <w:rPr>
          <w:rFonts w:ascii="Times New Roman" w:hAnsi="Times New Roman" w:cs="Times New Roman"/>
          <w:sz w:val="28"/>
          <w:szCs w:val="28"/>
        </w:rPr>
        <w:t xml:space="preserve">о получателей услуг информации </w:t>
      </w:r>
      <w:r>
        <w:rPr>
          <w:rFonts w:ascii="Times New Roman" w:hAnsi="Times New Roman" w:cs="Times New Roman"/>
          <w:sz w:val="28"/>
          <w:szCs w:val="28"/>
        </w:rPr>
        <w:t xml:space="preserve">об их возможностях обращаться </w:t>
      </w:r>
      <w:r w:rsidR="00D94885">
        <w:rPr>
          <w:rFonts w:ascii="Times New Roman" w:hAnsi="Times New Roman" w:cs="Times New Roman"/>
          <w:sz w:val="28"/>
          <w:szCs w:val="28"/>
        </w:rPr>
        <w:br/>
      </w:r>
      <w:r>
        <w:rPr>
          <w:rFonts w:ascii="Times New Roman" w:hAnsi="Times New Roman" w:cs="Times New Roman"/>
          <w:sz w:val="28"/>
          <w:szCs w:val="28"/>
        </w:rPr>
        <w:t xml:space="preserve">за получением услуг </w:t>
      </w:r>
      <w:r w:rsidR="00FA6BAC">
        <w:rPr>
          <w:rFonts w:ascii="Times New Roman" w:hAnsi="Times New Roman" w:cs="Times New Roman"/>
          <w:sz w:val="28"/>
          <w:szCs w:val="28"/>
        </w:rPr>
        <w:t xml:space="preserve">в различной форме </w:t>
      </w:r>
      <w:r w:rsidR="006649A4">
        <w:rPr>
          <w:rFonts w:ascii="Times New Roman" w:hAnsi="Times New Roman" w:cs="Times New Roman"/>
          <w:sz w:val="28"/>
          <w:szCs w:val="28"/>
        </w:rPr>
        <w:t>(</w:t>
      </w:r>
      <w:r>
        <w:rPr>
          <w:rFonts w:ascii="Times New Roman" w:hAnsi="Times New Roman" w:cs="Times New Roman"/>
          <w:sz w:val="28"/>
          <w:szCs w:val="28"/>
        </w:rPr>
        <w:t>в соответствии с законодательством Российской Федерации</w:t>
      </w:r>
      <w:r w:rsidR="006649A4">
        <w:rPr>
          <w:rFonts w:ascii="Times New Roman" w:hAnsi="Times New Roman" w:cs="Times New Roman"/>
          <w:sz w:val="28"/>
          <w:szCs w:val="28"/>
        </w:rPr>
        <w:t>)</w:t>
      </w:r>
      <w:r>
        <w:rPr>
          <w:rFonts w:ascii="Times New Roman" w:hAnsi="Times New Roman" w:cs="Times New Roman"/>
          <w:sz w:val="28"/>
          <w:szCs w:val="28"/>
        </w:rPr>
        <w:t xml:space="preserve">. Широкое информирование </w:t>
      </w:r>
      <w:r w:rsidR="00DF2C3F">
        <w:rPr>
          <w:rFonts w:ascii="Times New Roman" w:hAnsi="Times New Roman" w:cs="Times New Roman"/>
          <w:sz w:val="28"/>
          <w:szCs w:val="28"/>
        </w:rPr>
        <w:t xml:space="preserve">потенциальных получателей услуг </w:t>
      </w:r>
      <w:r>
        <w:rPr>
          <w:rFonts w:ascii="Times New Roman" w:hAnsi="Times New Roman" w:cs="Times New Roman"/>
          <w:sz w:val="28"/>
          <w:szCs w:val="28"/>
        </w:rPr>
        <w:t>с использованием раз</w:t>
      </w:r>
      <w:r w:rsidR="00FA6BAC">
        <w:rPr>
          <w:rFonts w:ascii="Times New Roman" w:hAnsi="Times New Roman" w:cs="Times New Roman"/>
          <w:sz w:val="28"/>
          <w:szCs w:val="28"/>
        </w:rPr>
        <w:t xml:space="preserve">личных информационных каналов, </w:t>
      </w:r>
      <w:r w:rsidR="00D94885">
        <w:rPr>
          <w:rFonts w:ascii="Times New Roman" w:hAnsi="Times New Roman" w:cs="Times New Roman"/>
          <w:sz w:val="28"/>
          <w:szCs w:val="28"/>
        </w:rPr>
        <w:br/>
      </w:r>
      <w:r>
        <w:rPr>
          <w:rFonts w:ascii="Times New Roman" w:hAnsi="Times New Roman" w:cs="Times New Roman"/>
          <w:sz w:val="28"/>
          <w:szCs w:val="28"/>
        </w:rPr>
        <w:t xml:space="preserve">с подготовкой разъяснительных материалов может увеличить эффективность </w:t>
      </w:r>
      <w:r w:rsidR="00B47198">
        <w:rPr>
          <w:rFonts w:ascii="Times New Roman" w:hAnsi="Times New Roman" w:cs="Times New Roman"/>
          <w:sz w:val="28"/>
          <w:szCs w:val="28"/>
        </w:rPr>
        <w:t>работы организаций</w:t>
      </w:r>
      <w:r>
        <w:rPr>
          <w:rFonts w:ascii="Times New Roman" w:hAnsi="Times New Roman" w:cs="Times New Roman"/>
          <w:sz w:val="28"/>
          <w:szCs w:val="28"/>
        </w:rPr>
        <w:t xml:space="preserve">. </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в составе которой создается служба, обеспечивает размещение документов, связанных с работой службы, а также контактных данных службы, условий оказания услуг, включая кадровые, материально-технические, различных вариантов формата оказания услуг (при наличии) </w:t>
      </w:r>
      <w:r w:rsidR="00FA6BAC">
        <w:rPr>
          <w:rFonts w:ascii="Times New Roman" w:hAnsi="Times New Roman" w:cs="Times New Roman"/>
          <w:sz w:val="28"/>
          <w:szCs w:val="28"/>
        </w:rPr>
        <w:br/>
      </w:r>
      <w:r>
        <w:rPr>
          <w:rFonts w:ascii="Times New Roman" w:hAnsi="Times New Roman" w:cs="Times New Roman"/>
          <w:sz w:val="28"/>
          <w:szCs w:val="28"/>
        </w:rPr>
        <w:t xml:space="preserve">и другую необходимую информацию на официальном сайте в сети </w:t>
      </w:r>
      <w:r w:rsidR="00A66397">
        <w:rPr>
          <w:rFonts w:ascii="Times New Roman" w:hAnsi="Times New Roman" w:cs="Times New Roman"/>
          <w:sz w:val="28"/>
          <w:szCs w:val="28"/>
        </w:rPr>
        <w:lastRenderedPageBreak/>
        <w:t>«</w:t>
      </w:r>
      <w:r>
        <w:rPr>
          <w:rFonts w:ascii="Times New Roman" w:hAnsi="Times New Roman" w:cs="Times New Roman"/>
          <w:sz w:val="28"/>
          <w:szCs w:val="28"/>
        </w:rPr>
        <w:t>Интернет</w:t>
      </w:r>
      <w:r w:rsidR="00A66397">
        <w:rPr>
          <w:rFonts w:ascii="Times New Roman" w:hAnsi="Times New Roman" w:cs="Times New Roman"/>
          <w:sz w:val="28"/>
          <w:szCs w:val="28"/>
        </w:rPr>
        <w:t>»</w:t>
      </w:r>
      <w:r>
        <w:rPr>
          <w:rFonts w:ascii="Times New Roman" w:hAnsi="Times New Roman" w:cs="Times New Roman"/>
          <w:sz w:val="28"/>
          <w:szCs w:val="28"/>
        </w:rPr>
        <w:t xml:space="preserve"> при его наличии, либо </w:t>
      </w:r>
      <w:r w:rsidR="00B47198">
        <w:rPr>
          <w:rFonts w:ascii="Times New Roman" w:hAnsi="Times New Roman" w:cs="Times New Roman"/>
          <w:sz w:val="28"/>
          <w:szCs w:val="28"/>
        </w:rPr>
        <w:t xml:space="preserve">обеспечивает </w:t>
      </w:r>
      <w:r>
        <w:rPr>
          <w:rFonts w:ascii="Times New Roman" w:hAnsi="Times New Roman" w:cs="Times New Roman"/>
          <w:sz w:val="28"/>
          <w:szCs w:val="28"/>
        </w:rPr>
        <w:t xml:space="preserve">создание такого сайта </w:t>
      </w:r>
      <w:r w:rsidR="00A66397">
        <w:rPr>
          <w:rFonts w:ascii="Times New Roman" w:hAnsi="Times New Roman" w:cs="Times New Roman"/>
          <w:sz w:val="28"/>
          <w:szCs w:val="28"/>
        </w:rPr>
        <w:br/>
      </w:r>
      <w:r>
        <w:rPr>
          <w:rFonts w:ascii="Times New Roman" w:hAnsi="Times New Roman" w:cs="Times New Roman"/>
          <w:sz w:val="28"/>
          <w:szCs w:val="28"/>
        </w:rPr>
        <w:t>для размещения указанной информации.</w:t>
      </w:r>
      <w:r w:rsidR="00B47198">
        <w:rPr>
          <w:rFonts w:ascii="Times New Roman" w:hAnsi="Times New Roman" w:cs="Times New Roman"/>
          <w:sz w:val="28"/>
          <w:szCs w:val="28"/>
        </w:rPr>
        <w:t xml:space="preserve"> Могут быть также подготовлены </w:t>
      </w:r>
      <w:r w:rsidR="00597AF6">
        <w:rPr>
          <w:rFonts w:ascii="Times New Roman" w:hAnsi="Times New Roman" w:cs="Times New Roman"/>
          <w:sz w:val="28"/>
          <w:szCs w:val="28"/>
        </w:rPr>
        <w:br/>
      </w:r>
      <w:r w:rsidR="00B47198">
        <w:rPr>
          <w:rFonts w:ascii="Times New Roman" w:hAnsi="Times New Roman" w:cs="Times New Roman"/>
          <w:sz w:val="28"/>
          <w:szCs w:val="28"/>
        </w:rPr>
        <w:t xml:space="preserve">и оформлены информационные стенды в помещении организации, подготовлены раздаточные материалы с информацией для получателей услуг, сформированы пояснительные материалы для родителей (законных представителей) для размещения на сайте, включая размещение </w:t>
      </w:r>
      <w:r w:rsidR="00A66397">
        <w:rPr>
          <w:rFonts w:ascii="Times New Roman" w:hAnsi="Times New Roman" w:cs="Times New Roman"/>
          <w:sz w:val="28"/>
          <w:szCs w:val="28"/>
        </w:rPr>
        <w:br/>
      </w:r>
      <w:r w:rsidR="00B47198">
        <w:rPr>
          <w:rFonts w:ascii="Times New Roman" w:hAnsi="Times New Roman" w:cs="Times New Roman"/>
          <w:sz w:val="28"/>
          <w:szCs w:val="28"/>
        </w:rPr>
        <w:t xml:space="preserve">с возможностью сохранения информации с сайта. Рекомендуется уделять </w:t>
      </w:r>
      <w:r w:rsidR="006649A4">
        <w:rPr>
          <w:rFonts w:ascii="Times New Roman" w:hAnsi="Times New Roman" w:cs="Times New Roman"/>
          <w:sz w:val="28"/>
          <w:szCs w:val="28"/>
        </w:rPr>
        <w:t xml:space="preserve">особое </w:t>
      </w:r>
      <w:r w:rsidR="00A66397">
        <w:rPr>
          <w:rFonts w:ascii="Times New Roman" w:hAnsi="Times New Roman" w:cs="Times New Roman"/>
          <w:sz w:val="28"/>
          <w:szCs w:val="28"/>
        </w:rPr>
        <w:t xml:space="preserve">внимание вопросам информационного </w:t>
      </w:r>
      <w:r w:rsidR="00B47198">
        <w:rPr>
          <w:rFonts w:ascii="Times New Roman" w:hAnsi="Times New Roman" w:cs="Times New Roman"/>
          <w:sz w:val="28"/>
          <w:szCs w:val="28"/>
        </w:rPr>
        <w:t xml:space="preserve">обеспечения. </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работы службы с использованием информационной системы, интегрированной </w:t>
      </w:r>
      <w:r w:rsidR="001F02BB">
        <w:rPr>
          <w:rFonts w:ascii="Times New Roman" w:hAnsi="Times New Roman" w:cs="Times New Roman"/>
          <w:sz w:val="28"/>
          <w:szCs w:val="28"/>
        </w:rPr>
        <w:t xml:space="preserve">в </w:t>
      </w:r>
      <w:r>
        <w:rPr>
          <w:rFonts w:ascii="Times New Roman" w:hAnsi="Times New Roman" w:cs="Times New Roman"/>
          <w:sz w:val="28"/>
          <w:szCs w:val="28"/>
        </w:rPr>
        <w:t>федеральны</w:t>
      </w:r>
      <w:r w:rsidR="001F02BB">
        <w:rPr>
          <w:rFonts w:ascii="Times New Roman" w:hAnsi="Times New Roman" w:cs="Times New Roman"/>
          <w:sz w:val="28"/>
          <w:szCs w:val="28"/>
        </w:rPr>
        <w:t>й</w:t>
      </w:r>
      <w:r>
        <w:rPr>
          <w:rFonts w:ascii="Times New Roman" w:hAnsi="Times New Roman" w:cs="Times New Roman"/>
          <w:sz w:val="28"/>
          <w:szCs w:val="28"/>
        </w:rPr>
        <w:t xml:space="preserve"> портал и обеспечивающей возможности электронной записи для получения услуг, оценки предоставленных услуг получателями может повысить удобство получателей услуг и сократить для них организационные издержки в связи </w:t>
      </w:r>
      <w:r w:rsidR="00FA6BAC">
        <w:rPr>
          <w:rFonts w:ascii="Times New Roman" w:hAnsi="Times New Roman" w:cs="Times New Roman"/>
          <w:sz w:val="28"/>
          <w:szCs w:val="28"/>
        </w:rPr>
        <w:br/>
      </w:r>
      <w:r>
        <w:rPr>
          <w:rFonts w:ascii="Times New Roman" w:hAnsi="Times New Roman" w:cs="Times New Roman"/>
          <w:sz w:val="28"/>
          <w:szCs w:val="28"/>
        </w:rPr>
        <w:t xml:space="preserve">с необходимостью выполнить ряд процедур для получения услуги. Использование системы будет осуществляться по мере </w:t>
      </w:r>
      <w:r w:rsidR="001F02BB">
        <w:rPr>
          <w:rFonts w:ascii="Times New Roman" w:hAnsi="Times New Roman" w:cs="Times New Roman"/>
          <w:sz w:val="28"/>
          <w:szCs w:val="28"/>
        </w:rPr>
        <w:t xml:space="preserve">ее </w:t>
      </w:r>
      <w:r>
        <w:rPr>
          <w:rFonts w:ascii="Times New Roman" w:hAnsi="Times New Roman" w:cs="Times New Roman"/>
          <w:sz w:val="28"/>
          <w:szCs w:val="28"/>
        </w:rPr>
        <w:t xml:space="preserve">ввода </w:t>
      </w:r>
      <w:r w:rsidR="00D94885">
        <w:rPr>
          <w:rFonts w:ascii="Times New Roman" w:hAnsi="Times New Roman" w:cs="Times New Roman"/>
          <w:sz w:val="28"/>
          <w:szCs w:val="28"/>
        </w:rPr>
        <w:br/>
      </w:r>
      <w:r>
        <w:rPr>
          <w:rFonts w:ascii="Times New Roman" w:hAnsi="Times New Roman" w:cs="Times New Roman"/>
          <w:sz w:val="28"/>
          <w:szCs w:val="28"/>
        </w:rPr>
        <w:t>в эксплуатацию.</w:t>
      </w:r>
      <w:r w:rsidR="00B47198">
        <w:rPr>
          <w:rFonts w:ascii="Times New Roman" w:hAnsi="Times New Roman" w:cs="Times New Roman"/>
          <w:sz w:val="28"/>
          <w:szCs w:val="28"/>
        </w:rPr>
        <w:t xml:space="preserve"> Организациям рекомендуется участвовать в данном процессе по мере совершенствования </w:t>
      </w:r>
      <w:r w:rsidR="006F0B95">
        <w:rPr>
          <w:rFonts w:ascii="Times New Roman" w:hAnsi="Times New Roman" w:cs="Times New Roman"/>
          <w:sz w:val="28"/>
          <w:szCs w:val="28"/>
        </w:rPr>
        <w:t xml:space="preserve">федерального </w:t>
      </w:r>
      <w:r w:rsidR="00B47198">
        <w:rPr>
          <w:rFonts w:ascii="Times New Roman" w:hAnsi="Times New Roman" w:cs="Times New Roman"/>
          <w:sz w:val="28"/>
          <w:szCs w:val="28"/>
        </w:rPr>
        <w:t xml:space="preserve">портала. </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необходимость обеспечить доступность услуги для всех граждан, службы обеспечивают возможность дистанционного получения услуги. </w:t>
      </w:r>
      <w:r w:rsidR="00B47198">
        <w:rPr>
          <w:rFonts w:ascii="Times New Roman" w:hAnsi="Times New Roman" w:cs="Times New Roman"/>
          <w:sz w:val="28"/>
          <w:szCs w:val="28"/>
        </w:rPr>
        <w:t>Для этого рекомендуется как обеспечить необходимое техническое оснащение службы, так и построить данную работу с учетом возможности выбора каналов связи, удобных для родителей</w:t>
      </w:r>
      <w:r w:rsidR="003E3E6D">
        <w:rPr>
          <w:rFonts w:ascii="Times New Roman" w:hAnsi="Times New Roman" w:cs="Times New Roman"/>
          <w:sz w:val="28"/>
          <w:szCs w:val="28"/>
        </w:rPr>
        <w:t xml:space="preserve"> (законных представителей)</w:t>
      </w:r>
      <w:r w:rsidR="00B47198">
        <w:rPr>
          <w:rFonts w:ascii="Times New Roman" w:hAnsi="Times New Roman" w:cs="Times New Roman"/>
          <w:sz w:val="28"/>
          <w:szCs w:val="28"/>
        </w:rPr>
        <w:t xml:space="preserve">. При этом допускается рекомендовать им тот или иной выбор – например, при получении консультационной помощи выбор средств связи может оказаться не значимым, а при получении психолого-педагогической помощи может рекомендоваться такой канал связи, который обеспечивает передачу видеоизображения в хорошем качестве. </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обеспечения получателей услуг помощью квалифицированных специалистов службы могут как принимать граждан </w:t>
      </w:r>
      <w:r w:rsidR="00D94885">
        <w:rPr>
          <w:rFonts w:ascii="Times New Roman" w:hAnsi="Times New Roman" w:cs="Times New Roman"/>
          <w:sz w:val="28"/>
          <w:szCs w:val="28"/>
        </w:rPr>
        <w:br/>
      </w:r>
      <w:r>
        <w:rPr>
          <w:rFonts w:ascii="Times New Roman" w:hAnsi="Times New Roman" w:cs="Times New Roman"/>
          <w:sz w:val="28"/>
          <w:szCs w:val="28"/>
        </w:rPr>
        <w:t>на работу на основании трудового договора, так и заключать гражданско-</w:t>
      </w:r>
      <w:r>
        <w:rPr>
          <w:rFonts w:ascii="Times New Roman" w:hAnsi="Times New Roman" w:cs="Times New Roman"/>
          <w:sz w:val="28"/>
          <w:szCs w:val="28"/>
        </w:rPr>
        <w:lastRenderedPageBreak/>
        <w:t>правовые договоры об оказании услуг с</w:t>
      </w:r>
      <w:r w:rsidR="00157203">
        <w:rPr>
          <w:rFonts w:ascii="Times New Roman" w:hAnsi="Times New Roman" w:cs="Times New Roman"/>
          <w:sz w:val="28"/>
          <w:szCs w:val="28"/>
        </w:rPr>
        <w:t xml:space="preserve"> квалифицированными</w:t>
      </w:r>
      <w:r>
        <w:rPr>
          <w:rFonts w:ascii="Times New Roman" w:hAnsi="Times New Roman" w:cs="Times New Roman"/>
          <w:sz w:val="28"/>
          <w:szCs w:val="28"/>
        </w:rPr>
        <w:t xml:space="preserve"> специалистами. </w:t>
      </w:r>
    </w:p>
    <w:p w:rsidR="00FB76C4" w:rsidRDefault="00FB76C4" w:rsidP="00AB28DA">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Заключение трудовых договоров осуществляется в соответствии </w:t>
      </w:r>
      <w:r w:rsidR="00A66397">
        <w:rPr>
          <w:rFonts w:ascii="Times New Roman" w:hAnsi="Times New Roman" w:cs="Times New Roman"/>
          <w:sz w:val="28"/>
          <w:szCs w:val="28"/>
        </w:rPr>
        <w:br/>
      </w:r>
      <w:r>
        <w:rPr>
          <w:rFonts w:ascii="Times New Roman" w:hAnsi="Times New Roman" w:cs="Times New Roman"/>
          <w:sz w:val="28"/>
          <w:szCs w:val="28"/>
        </w:rPr>
        <w:t xml:space="preserve">с требованиями трудового законодательства. С учетом того факта, </w:t>
      </w:r>
      <w:r w:rsidR="00D94885">
        <w:rPr>
          <w:rFonts w:ascii="Times New Roman" w:hAnsi="Times New Roman" w:cs="Times New Roman"/>
          <w:sz w:val="28"/>
          <w:szCs w:val="28"/>
        </w:rPr>
        <w:br/>
      </w:r>
      <w:r>
        <w:rPr>
          <w:rFonts w:ascii="Times New Roman" w:hAnsi="Times New Roman" w:cs="Times New Roman"/>
          <w:sz w:val="28"/>
          <w:szCs w:val="28"/>
        </w:rPr>
        <w:t>что специалист, исходя из его трудовых функций, выполняет трудовые обязанности по должности консультанта, представляется важной</w:t>
      </w:r>
      <w:r w:rsidR="00AB28DA">
        <w:rPr>
          <w:rFonts w:ascii="Times New Roman" w:hAnsi="Times New Roman" w:cs="Times New Roman"/>
          <w:sz w:val="28"/>
          <w:szCs w:val="28"/>
        </w:rPr>
        <w:t xml:space="preserve">  </w:t>
      </w:r>
      <w:r>
        <w:rPr>
          <w:rFonts w:ascii="Times New Roman" w:hAnsi="Times New Roman" w:cs="Times New Roman"/>
          <w:sz w:val="28"/>
          <w:szCs w:val="28"/>
        </w:rPr>
        <w:t>задача фиксации требований к квалификации специалистов. Должность консультанта сама по себе, в отличие от, например, должностей учителя или воспитателя,</w:t>
      </w:r>
      <w:r w:rsidR="00F51299">
        <w:rPr>
          <w:rFonts w:ascii="Times New Roman" w:hAnsi="Times New Roman" w:cs="Times New Roman"/>
          <w:sz w:val="28"/>
          <w:szCs w:val="28"/>
        </w:rPr>
        <w:t xml:space="preserve"> </w:t>
      </w:r>
      <w:r>
        <w:rPr>
          <w:rFonts w:ascii="Times New Roman" w:hAnsi="Times New Roman" w:cs="Times New Roman"/>
          <w:sz w:val="28"/>
          <w:szCs w:val="28"/>
        </w:rPr>
        <w:t xml:space="preserve">не предполагает достаточного и исчерпывающего описания требований к квалификации в том объеме, который обеспечил бы требуемое качество услуг. В этой связи квалификационные требования рекомендуется уточнять, фиксируя в локальных нормативных актах организации </w:t>
      </w:r>
      <w:r w:rsidR="00D94885">
        <w:rPr>
          <w:rFonts w:ascii="Times New Roman" w:hAnsi="Times New Roman" w:cs="Times New Roman"/>
          <w:sz w:val="28"/>
          <w:szCs w:val="28"/>
        </w:rPr>
        <w:br/>
      </w:r>
      <w:r>
        <w:rPr>
          <w:rFonts w:ascii="Times New Roman" w:hAnsi="Times New Roman" w:cs="Times New Roman"/>
          <w:sz w:val="28"/>
          <w:szCs w:val="28"/>
        </w:rPr>
        <w:t xml:space="preserve">и должностных инструкциях работников. </w:t>
      </w:r>
    </w:p>
    <w:p w:rsidR="00FB76C4" w:rsidRDefault="00FB76C4"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Заключение гражданско-правовых договоров осуществляется </w:t>
      </w:r>
      <w:r w:rsidR="00A66397">
        <w:rPr>
          <w:rFonts w:ascii="Times New Roman" w:hAnsi="Times New Roman" w:cs="Times New Roman"/>
          <w:sz w:val="28"/>
          <w:szCs w:val="28"/>
        </w:rPr>
        <w:br/>
      </w:r>
      <w:r>
        <w:rPr>
          <w:rFonts w:ascii="Times New Roman" w:hAnsi="Times New Roman" w:cs="Times New Roman"/>
          <w:sz w:val="28"/>
          <w:szCs w:val="28"/>
        </w:rPr>
        <w:t xml:space="preserve">в соответствии с требованиями законодательства о закупках товаров, работ </w:t>
      </w:r>
      <w:r w:rsidR="00D94885">
        <w:rPr>
          <w:rFonts w:ascii="Times New Roman" w:hAnsi="Times New Roman" w:cs="Times New Roman"/>
          <w:sz w:val="28"/>
          <w:szCs w:val="28"/>
        </w:rPr>
        <w:br/>
      </w:r>
      <w:r>
        <w:rPr>
          <w:rFonts w:ascii="Times New Roman" w:hAnsi="Times New Roman" w:cs="Times New Roman"/>
          <w:sz w:val="28"/>
          <w:szCs w:val="28"/>
        </w:rPr>
        <w:t xml:space="preserve">и услуг. Требования к квалификации исполнителя услуг рекомендуется учитывать в ходе осуществления закупочной деятельности и фиксировать </w:t>
      </w:r>
      <w:r w:rsidR="00A66397">
        <w:rPr>
          <w:rFonts w:ascii="Times New Roman" w:hAnsi="Times New Roman" w:cs="Times New Roman"/>
          <w:sz w:val="28"/>
          <w:szCs w:val="28"/>
        </w:rPr>
        <w:br/>
      </w:r>
      <w:r>
        <w:rPr>
          <w:rFonts w:ascii="Times New Roman" w:hAnsi="Times New Roman" w:cs="Times New Roman"/>
          <w:sz w:val="28"/>
          <w:szCs w:val="28"/>
        </w:rPr>
        <w:t xml:space="preserve">в заключаемых гражданско-правовых договорах. </w:t>
      </w:r>
    </w:p>
    <w:p w:rsidR="00FB76C4" w:rsidRPr="00EA334A" w:rsidRDefault="00FB76C4" w:rsidP="00D26B92">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Вопросы оплаты труда специалистов решаются организацией исходя </w:t>
      </w:r>
      <w:r w:rsidR="00A66397">
        <w:rPr>
          <w:rFonts w:ascii="Times New Roman" w:hAnsi="Times New Roman" w:cs="Times New Roman"/>
          <w:sz w:val="28"/>
          <w:szCs w:val="28"/>
        </w:rPr>
        <w:br/>
      </w:r>
      <w:r>
        <w:rPr>
          <w:rFonts w:ascii="Times New Roman" w:hAnsi="Times New Roman" w:cs="Times New Roman"/>
          <w:sz w:val="28"/>
          <w:szCs w:val="28"/>
        </w:rPr>
        <w:t xml:space="preserve">из финансовых возможностей. </w:t>
      </w:r>
      <w:r w:rsidR="00E23D45">
        <w:rPr>
          <w:rFonts w:ascii="Times New Roman" w:hAnsi="Times New Roman" w:cs="Times New Roman"/>
          <w:sz w:val="28"/>
          <w:szCs w:val="28"/>
        </w:rPr>
        <w:t>При</w:t>
      </w:r>
      <w:r>
        <w:rPr>
          <w:rFonts w:ascii="Times New Roman" w:hAnsi="Times New Roman" w:cs="Times New Roman"/>
          <w:sz w:val="28"/>
          <w:szCs w:val="28"/>
        </w:rPr>
        <w:t xml:space="preserve"> </w:t>
      </w:r>
      <w:r w:rsidR="00F91008">
        <w:rPr>
          <w:rFonts w:ascii="Times New Roman" w:hAnsi="Times New Roman" w:cs="Times New Roman"/>
          <w:sz w:val="28"/>
          <w:szCs w:val="28"/>
        </w:rPr>
        <w:t>формировани</w:t>
      </w:r>
      <w:r w:rsidR="00E23D45">
        <w:rPr>
          <w:rFonts w:ascii="Times New Roman" w:hAnsi="Times New Roman" w:cs="Times New Roman"/>
          <w:sz w:val="28"/>
          <w:szCs w:val="28"/>
        </w:rPr>
        <w:t>и</w:t>
      </w:r>
      <w:r w:rsidR="00F91008">
        <w:rPr>
          <w:rFonts w:ascii="Times New Roman" w:hAnsi="Times New Roman" w:cs="Times New Roman"/>
          <w:sz w:val="28"/>
          <w:szCs w:val="28"/>
        </w:rPr>
        <w:t xml:space="preserve"> фонда</w:t>
      </w:r>
      <w:r w:rsidR="00D94885">
        <w:rPr>
          <w:rFonts w:ascii="Times New Roman" w:hAnsi="Times New Roman" w:cs="Times New Roman"/>
          <w:sz w:val="28"/>
          <w:szCs w:val="28"/>
        </w:rPr>
        <w:t xml:space="preserve"> </w:t>
      </w:r>
      <w:r>
        <w:rPr>
          <w:rFonts w:ascii="Times New Roman" w:hAnsi="Times New Roman" w:cs="Times New Roman"/>
          <w:sz w:val="28"/>
          <w:szCs w:val="28"/>
        </w:rPr>
        <w:t xml:space="preserve">оплаты труда, либо </w:t>
      </w:r>
      <w:r w:rsidR="00E23D45">
        <w:rPr>
          <w:rFonts w:ascii="Times New Roman" w:hAnsi="Times New Roman" w:cs="Times New Roman"/>
          <w:sz w:val="28"/>
          <w:szCs w:val="28"/>
        </w:rPr>
        <w:t xml:space="preserve">при </w:t>
      </w:r>
      <w:r>
        <w:rPr>
          <w:rFonts w:ascii="Times New Roman" w:hAnsi="Times New Roman" w:cs="Times New Roman"/>
          <w:sz w:val="28"/>
          <w:szCs w:val="28"/>
        </w:rPr>
        <w:t>установлени</w:t>
      </w:r>
      <w:r w:rsidR="00E23D45">
        <w:rPr>
          <w:rFonts w:ascii="Times New Roman" w:hAnsi="Times New Roman" w:cs="Times New Roman"/>
          <w:sz w:val="28"/>
          <w:szCs w:val="28"/>
        </w:rPr>
        <w:t>и</w:t>
      </w:r>
      <w:r>
        <w:rPr>
          <w:rFonts w:ascii="Times New Roman" w:hAnsi="Times New Roman" w:cs="Times New Roman"/>
          <w:sz w:val="28"/>
          <w:szCs w:val="28"/>
        </w:rPr>
        <w:t xml:space="preserve"> стоимости услуг по гражданско-правов</w:t>
      </w:r>
      <w:r w:rsidR="00F91008">
        <w:rPr>
          <w:rFonts w:ascii="Times New Roman" w:hAnsi="Times New Roman" w:cs="Times New Roman"/>
          <w:sz w:val="28"/>
          <w:szCs w:val="28"/>
        </w:rPr>
        <w:t>ым</w:t>
      </w:r>
      <w:r>
        <w:rPr>
          <w:rFonts w:ascii="Times New Roman" w:hAnsi="Times New Roman" w:cs="Times New Roman"/>
          <w:sz w:val="28"/>
          <w:szCs w:val="28"/>
        </w:rPr>
        <w:t xml:space="preserve"> договор</w:t>
      </w:r>
      <w:r w:rsidR="00F91008">
        <w:rPr>
          <w:rFonts w:ascii="Times New Roman" w:hAnsi="Times New Roman" w:cs="Times New Roman"/>
          <w:sz w:val="28"/>
          <w:szCs w:val="28"/>
        </w:rPr>
        <w:t>ам</w:t>
      </w:r>
      <w:r>
        <w:rPr>
          <w:rFonts w:ascii="Times New Roman" w:hAnsi="Times New Roman" w:cs="Times New Roman"/>
          <w:sz w:val="28"/>
          <w:szCs w:val="28"/>
        </w:rPr>
        <w:t xml:space="preserve"> рекомендуется учитывать тот факт, что большинство специалистов </w:t>
      </w:r>
      <w:r w:rsidR="00D94885">
        <w:rPr>
          <w:rFonts w:ascii="Times New Roman" w:hAnsi="Times New Roman" w:cs="Times New Roman"/>
          <w:sz w:val="28"/>
          <w:szCs w:val="28"/>
        </w:rPr>
        <w:br/>
      </w:r>
      <w:r>
        <w:rPr>
          <w:rFonts w:ascii="Times New Roman" w:hAnsi="Times New Roman" w:cs="Times New Roman"/>
          <w:sz w:val="28"/>
          <w:szCs w:val="28"/>
        </w:rPr>
        <w:t xml:space="preserve">в качестве альтернативного варианта трудоустройства </w:t>
      </w:r>
      <w:r w:rsidR="00F91008">
        <w:rPr>
          <w:rFonts w:ascii="Times New Roman" w:hAnsi="Times New Roman" w:cs="Times New Roman"/>
          <w:sz w:val="28"/>
          <w:szCs w:val="28"/>
        </w:rPr>
        <w:t>могут</w:t>
      </w:r>
      <w:r>
        <w:rPr>
          <w:rFonts w:ascii="Times New Roman" w:hAnsi="Times New Roman" w:cs="Times New Roman"/>
          <w:sz w:val="28"/>
          <w:szCs w:val="28"/>
        </w:rPr>
        <w:t xml:space="preserve"> </w:t>
      </w:r>
      <w:r w:rsidR="00E23D45">
        <w:rPr>
          <w:rFonts w:ascii="Times New Roman" w:hAnsi="Times New Roman" w:cs="Times New Roman"/>
          <w:sz w:val="28"/>
          <w:szCs w:val="28"/>
        </w:rPr>
        <w:t>работать</w:t>
      </w:r>
      <w:r>
        <w:rPr>
          <w:rFonts w:ascii="Times New Roman" w:hAnsi="Times New Roman" w:cs="Times New Roman"/>
          <w:sz w:val="28"/>
          <w:szCs w:val="28"/>
        </w:rPr>
        <w:t xml:space="preserve"> </w:t>
      </w:r>
      <w:r w:rsidR="00597AF6">
        <w:rPr>
          <w:rFonts w:ascii="Times New Roman" w:hAnsi="Times New Roman" w:cs="Times New Roman"/>
          <w:sz w:val="28"/>
          <w:szCs w:val="28"/>
        </w:rPr>
        <w:br/>
      </w:r>
      <w:r w:rsidR="00584244">
        <w:rPr>
          <w:rFonts w:ascii="Times New Roman" w:hAnsi="Times New Roman" w:cs="Times New Roman"/>
          <w:sz w:val="28"/>
          <w:szCs w:val="28"/>
        </w:rPr>
        <w:t xml:space="preserve">в </w:t>
      </w:r>
      <w:r>
        <w:rPr>
          <w:rFonts w:ascii="Times New Roman" w:hAnsi="Times New Roman" w:cs="Times New Roman"/>
          <w:sz w:val="28"/>
          <w:szCs w:val="28"/>
        </w:rPr>
        <w:t xml:space="preserve">системе общего образования. Это означает, что уровень заработной платы </w:t>
      </w:r>
      <w:r w:rsidR="00597AF6">
        <w:rPr>
          <w:rFonts w:ascii="Times New Roman" w:hAnsi="Times New Roman" w:cs="Times New Roman"/>
          <w:sz w:val="28"/>
          <w:szCs w:val="28"/>
        </w:rPr>
        <w:br/>
      </w:r>
      <w:r>
        <w:rPr>
          <w:rFonts w:ascii="Times New Roman" w:hAnsi="Times New Roman" w:cs="Times New Roman"/>
          <w:sz w:val="28"/>
          <w:szCs w:val="28"/>
        </w:rPr>
        <w:t xml:space="preserve">в системе общего образования может служить ориентиром, отталкиваясь </w:t>
      </w:r>
      <w:r w:rsidR="00597AF6">
        <w:rPr>
          <w:rFonts w:ascii="Times New Roman" w:hAnsi="Times New Roman" w:cs="Times New Roman"/>
          <w:sz w:val="28"/>
          <w:szCs w:val="28"/>
        </w:rPr>
        <w:br/>
      </w:r>
      <w:r>
        <w:rPr>
          <w:rFonts w:ascii="Times New Roman" w:hAnsi="Times New Roman" w:cs="Times New Roman"/>
          <w:sz w:val="28"/>
          <w:szCs w:val="28"/>
        </w:rPr>
        <w:t xml:space="preserve">от которого организация может сформировать и предложить специалистам достойный уровень оплаты труда, позволяющий привлечь для оказания услуг квалифицированных и востребованных специалистов. </w:t>
      </w:r>
    </w:p>
    <w:p w:rsidR="003040EC" w:rsidRDefault="003040EC" w:rsidP="003040EC">
      <w:pPr>
        <w:pStyle w:val="2"/>
        <w:spacing w:before="240" w:line="360" w:lineRule="auto"/>
        <w:ind w:firstLine="709"/>
        <w:rPr>
          <w:rFonts w:cs="Times New Roman"/>
          <w:szCs w:val="28"/>
        </w:rPr>
      </w:pPr>
      <w:bookmarkStart w:id="7" w:name="_Toc536661166"/>
      <w:r w:rsidRPr="00491465">
        <w:rPr>
          <w:rFonts w:cs="Times New Roman"/>
          <w:szCs w:val="28"/>
        </w:rPr>
        <w:lastRenderedPageBreak/>
        <w:t>2.</w:t>
      </w:r>
      <w:r>
        <w:rPr>
          <w:rFonts w:cs="Times New Roman"/>
          <w:szCs w:val="28"/>
        </w:rPr>
        <w:t>1</w:t>
      </w:r>
      <w:r w:rsidRPr="00491465">
        <w:rPr>
          <w:rFonts w:cs="Times New Roman"/>
          <w:szCs w:val="28"/>
        </w:rPr>
        <w:t xml:space="preserve">. </w:t>
      </w:r>
      <w:r w:rsidRPr="00090CA5">
        <w:rPr>
          <w:rFonts w:cs="Times New Roman"/>
          <w:szCs w:val="28"/>
        </w:rPr>
        <w:t>С</w:t>
      </w:r>
      <w:r>
        <w:rPr>
          <w:rFonts w:cs="Times New Roman"/>
          <w:szCs w:val="28"/>
        </w:rPr>
        <w:t>одержание и виды услуг психолого-педагогической, методической и консульт</w:t>
      </w:r>
      <w:r w:rsidR="006D12BA">
        <w:rPr>
          <w:rFonts w:cs="Times New Roman"/>
          <w:szCs w:val="28"/>
        </w:rPr>
        <w:t>ативной</w:t>
      </w:r>
      <w:r>
        <w:rPr>
          <w:rFonts w:cs="Times New Roman"/>
          <w:szCs w:val="28"/>
        </w:rPr>
        <w:t xml:space="preserve"> помощи</w:t>
      </w:r>
      <w:r w:rsidR="00481502">
        <w:rPr>
          <w:rFonts w:cs="Times New Roman"/>
          <w:szCs w:val="28"/>
        </w:rPr>
        <w:t>.</w:t>
      </w:r>
      <w:r>
        <w:rPr>
          <w:rFonts w:cs="Times New Roman"/>
          <w:szCs w:val="28"/>
        </w:rPr>
        <w:t xml:space="preserve"> </w:t>
      </w:r>
      <w:r w:rsidR="00481502">
        <w:rPr>
          <w:rFonts w:cs="Times New Roman"/>
          <w:szCs w:val="28"/>
        </w:rPr>
        <w:t>Ц</w:t>
      </w:r>
      <w:r>
        <w:rPr>
          <w:rFonts w:cs="Times New Roman"/>
          <w:szCs w:val="28"/>
        </w:rPr>
        <w:t>е</w:t>
      </w:r>
      <w:r w:rsidRPr="00491465">
        <w:rPr>
          <w:rFonts w:cs="Times New Roman"/>
          <w:szCs w:val="28"/>
        </w:rPr>
        <w:t>левая аудитория</w:t>
      </w:r>
      <w:bookmarkEnd w:id="5"/>
      <w:bookmarkEnd w:id="6"/>
      <w:bookmarkEnd w:id="7"/>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Содержание любого вида услуг составляет консульта</w:t>
      </w:r>
      <w:r w:rsidR="006D12BA">
        <w:rPr>
          <w:rFonts w:ascii="Times New Roman" w:hAnsi="Times New Roman" w:cs="Times New Roman"/>
          <w:sz w:val="28"/>
          <w:szCs w:val="28"/>
        </w:rPr>
        <w:t>тивная</w:t>
      </w:r>
      <w:r w:rsidRPr="00F745D6">
        <w:rPr>
          <w:rFonts w:ascii="Times New Roman" w:hAnsi="Times New Roman" w:cs="Times New Roman"/>
          <w:sz w:val="28"/>
          <w:szCs w:val="28"/>
        </w:rPr>
        <w:t xml:space="preserve"> помощь получателям услуги. Консульта</w:t>
      </w:r>
      <w:r w:rsidR="006D12BA">
        <w:rPr>
          <w:rFonts w:ascii="Times New Roman" w:hAnsi="Times New Roman" w:cs="Times New Roman"/>
          <w:sz w:val="28"/>
          <w:szCs w:val="28"/>
        </w:rPr>
        <w:t>тивная</w:t>
      </w:r>
      <w:r w:rsidRPr="00F745D6">
        <w:rPr>
          <w:rFonts w:ascii="Times New Roman" w:hAnsi="Times New Roman" w:cs="Times New Roman"/>
          <w:sz w:val="28"/>
          <w:szCs w:val="28"/>
        </w:rPr>
        <w:t xml:space="preserve"> помощь (далее – консультация) представляет собой устную консультацию в виде ответов на вопросы, которую предоставляет квалифицированный </w:t>
      </w:r>
      <w:r w:rsidR="00CB19FF">
        <w:rPr>
          <w:rFonts w:ascii="Times New Roman" w:hAnsi="Times New Roman" w:cs="Times New Roman"/>
          <w:sz w:val="28"/>
          <w:szCs w:val="28"/>
        </w:rPr>
        <w:t xml:space="preserve">специалист </w:t>
      </w:r>
      <w:r w:rsidRPr="00F745D6">
        <w:rPr>
          <w:rFonts w:ascii="Times New Roman" w:hAnsi="Times New Roman" w:cs="Times New Roman"/>
          <w:sz w:val="28"/>
          <w:szCs w:val="28"/>
        </w:rPr>
        <w:t>– консультант, специалист службы</w:t>
      </w:r>
      <w:r>
        <w:rPr>
          <w:rFonts w:ascii="Times New Roman" w:hAnsi="Times New Roman" w:cs="Times New Roman"/>
          <w:sz w:val="28"/>
          <w:szCs w:val="28"/>
        </w:rPr>
        <w:t>, обладающий необходимыми навыками, компетенциями, образованием, в т</w:t>
      </w:r>
      <w:r w:rsidR="00481502">
        <w:rPr>
          <w:rFonts w:ascii="Times New Roman" w:hAnsi="Times New Roman" w:cs="Times New Roman"/>
          <w:sz w:val="28"/>
          <w:szCs w:val="28"/>
        </w:rPr>
        <w:t>ом числе дополнительным профессиональным обра</w:t>
      </w:r>
      <w:r w:rsidR="00D94885">
        <w:rPr>
          <w:rFonts w:ascii="Times New Roman" w:hAnsi="Times New Roman" w:cs="Times New Roman"/>
          <w:sz w:val="28"/>
          <w:szCs w:val="28"/>
        </w:rPr>
        <w:t>зованием</w:t>
      </w:r>
      <w:r w:rsidRPr="00F745D6">
        <w:rPr>
          <w:rFonts w:ascii="Times New Roman" w:hAnsi="Times New Roman" w:cs="Times New Roman"/>
          <w:sz w:val="28"/>
          <w:szCs w:val="28"/>
        </w:rPr>
        <w:t xml:space="preserve">. Устная консультация предполагает выбор любого запроса получателем консультации в пределах вопросов образования детей, в рамках психолого-педагогической, методической либо консультативной помощи,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и последующие ответы консультанта на вопросы получателя консультации.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Вопросы образования детей включают в себя вопросы содержания обучения и воспитания детей, реализации прав и законных интересов детей, выбора формы образования и обучения, и иные вопросы, непосредственно связанные </w:t>
      </w:r>
      <w:r>
        <w:rPr>
          <w:rFonts w:ascii="Times New Roman" w:hAnsi="Times New Roman" w:cs="Times New Roman"/>
          <w:sz w:val="28"/>
          <w:szCs w:val="28"/>
        </w:rPr>
        <w:t>с образовательной деятельностью</w:t>
      </w:r>
      <w:r w:rsidRPr="00F745D6">
        <w:rPr>
          <w:rFonts w:ascii="Times New Roman" w:hAnsi="Times New Roman" w:cs="Times New Roman"/>
          <w:sz w:val="28"/>
          <w:szCs w:val="28"/>
        </w:rPr>
        <w:t xml:space="preserve">.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В случае если запрос получателя консультации лежит вне обозначенных рамок (например, в ходе оказания услуги выясняется, что есть потребность в консультации по вопросам</w:t>
      </w:r>
      <w:r>
        <w:rPr>
          <w:rFonts w:ascii="Times New Roman" w:hAnsi="Times New Roman" w:cs="Times New Roman"/>
          <w:sz w:val="28"/>
          <w:szCs w:val="28"/>
        </w:rPr>
        <w:t>, не</w:t>
      </w:r>
      <w:r w:rsidR="00502D50">
        <w:rPr>
          <w:rFonts w:ascii="Times New Roman" w:hAnsi="Times New Roman" w:cs="Times New Roman"/>
          <w:sz w:val="28"/>
          <w:szCs w:val="28"/>
        </w:rPr>
        <w:t xml:space="preserve"> </w:t>
      </w:r>
      <w:r>
        <w:rPr>
          <w:rFonts w:ascii="Times New Roman" w:hAnsi="Times New Roman" w:cs="Times New Roman"/>
          <w:sz w:val="28"/>
          <w:szCs w:val="28"/>
        </w:rPr>
        <w:t xml:space="preserve">связанным с образованием </w:t>
      </w:r>
      <w:r w:rsidR="00597AF6">
        <w:rPr>
          <w:rFonts w:ascii="Times New Roman" w:hAnsi="Times New Roman" w:cs="Times New Roman"/>
          <w:sz w:val="28"/>
          <w:szCs w:val="28"/>
        </w:rPr>
        <w:br/>
      </w:r>
      <w:r>
        <w:rPr>
          <w:rFonts w:ascii="Times New Roman" w:hAnsi="Times New Roman" w:cs="Times New Roman"/>
          <w:sz w:val="28"/>
          <w:szCs w:val="28"/>
        </w:rPr>
        <w:t>и воспитанием детей</w:t>
      </w:r>
      <w:r w:rsidRPr="00F745D6">
        <w:rPr>
          <w:rFonts w:ascii="Times New Roman" w:hAnsi="Times New Roman" w:cs="Times New Roman"/>
          <w:sz w:val="28"/>
          <w:szCs w:val="28"/>
        </w:rPr>
        <w:t>), консультант доводит до сведения получателя консультации информацию, что вопрос выходит за пределы оказываемой консультации, а также, при наличии такой возможности, предоставляет контактную информацию органов</w:t>
      </w:r>
      <w:r w:rsidR="00584244" w:rsidRPr="00584244">
        <w:rPr>
          <w:rFonts w:ascii="Times New Roman" w:hAnsi="Times New Roman" w:cs="Times New Roman"/>
          <w:sz w:val="28"/>
          <w:szCs w:val="28"/>
        </w:rPr>
        <w:t xml:space="preserve"> </w:t>
      </w:r>
      <w:r w:rsidR="00584244" w:rsidRPr="00F745D6">
        <w:rPr>
          <w:rFonts w:ascii="Times New Roman" w:hAnsi="Times New Roman" w:cs="Times New Roman"/>
          <w:sz w:val="28"/>
          <w:szCs w:val="28"/>
        </w:rPr>
        <w:t>государственн</w:t>
      </w:r>
      <w:r w:rsidR="00584244">
        <w:rPr>
          <w:rFonts w:ascii="Times New Roman" w:hAnsi="Times New Roman" w:cs="Times New Roman"/>
          <w:sz w:val="28"/>
          <w:szCs w:val="28"/>
        </w:rPr>
        <w:t>ой власти</w:t>
      </w:r>
      <w:r w:rsidR="00584244" w:rsidRPr="00F745D6">
        <w:rPr>
          <w:rFonts w:ascii="Times New Roman" w:hAnsi="Times New Roman" w:cs="Times New Roman"/>
          <w:sz w:val="28"/>
          <w:szCs w:val="28"/>
        </w:rPr>
        <w:t xml:space="preserve"> </w:t>
      </w:r>
      <w:r w:rsidRPr="00F745D6">
        <w:rPr>
          <w:rFonts w:ascii="Times New Roman" w:hAnsi="Times New Roman" w:cs="Times New Roman"/>
          <w:sz w:val="28"/>
          <w:szCs w:val="28"/>
        </w:rPr>
        <w:t xml:space="preserve">и организаций,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в которые можно обратиться за помощью по данному вопросу. Рекомендуется разместить информацию о ключевых органах и организациях публично на стенде и в сети </w:t>
      </w:r>
      <w:r w:rsidR="00FA6BAC">
        <w:rPr>
          <w:rFonts w:ascii="Times New Roman" w:hAnsi="Times New Roman" w:cs="Times New Roman"/>
          <w:sz w:val="28"/>
          <w:szCs w:val="28"/>
        </w:rPr>
        <w:t>«</w:t>
      </w:r>
      <w:r w:rsidRPr="00F745D6">
        <w:rPr>
          <w:rFonts w:ascii="Times New Roman" w:hAnsi="Times New Roman" w:cs="Times New Roman"/>
          <w:sz w:val="28"/>
          <w:szCs w:val="28"/>
        </w:rPr>
        <w:t>Интернет</w:t>
      </w:r>
      <w:r w:rsidR="00FA6BAC">
        <w:rPr>
          <w:rFonts w:ascii="Times New Roman" w:hAnsi="Times New Roman" w:cs="Times New Roman"/>
          <w:sz w:val="28"/>
          <w:szCs w:val="28"/>
        </w:rPr>
        <w:t>»</w:t>
      </w:r>
      <w:r w:rsidRPr="00F745D6">
        <w:rPr>
          <w:rFonts w:ascii="Times New Roman" w:hAnsi="Times New Roman" w:cs="Times New Roman"/>
          <w:sz w:val="28"/>
          <w:szCs w:val="28"/>
        </w:rPr>
        <w:t xml:space="preserve"> на сайте службы (информацию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о контактных данных органов управления образованием, прокуратуры, комиссии по делам несовершеннолетних и защите их прав, органов опеки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и попечительства, бесплатных юридических консультаций при их наличии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и т.п.).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lastRenderedPageBreak/>
        <w:t>Консультация предполагает устное информирование получателя услуги по интересующим его вопросам, в режиме взаимодействия с получателем, который вправе уточнять вопросы, задавать вопросы по смежным темам, уточнять содержание ответов.</w:t>
      </w:r>
    </w:p>
    <w:p w:rsidR="003040EC"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В ходе консультации консультант оказывает информационную помощь получателю консультации, но не выполняет за получателя те или иные виды действий (например, не заполняет формы документов, хотя может оказывать помощь в их заполнении, не изготавливает копии документов для получателя услуги, не ведет переговоров с третьими лицами от имени получателя услуги, не представляет интересы получателя услуги в государственных органах, организациях и т.п.). При необходимости консультант может письменно направить на адрес электронной почты получателя консультации необходимые ему нормативно-правовые и методические документы, а также ссылки на электронные ресурсы в сети </w:t>
      </w:r>
      <w:r>
        <w:rPr>
          <w:rFonts w:ascii="Times New Roman" w:hAnsi="Times New Roman" w:cs="Times New Roman"/>
          <w:sz w:val="28"/>
          <w:szCs w:val="28"/>
        </w:rPr>
        <w:t>«</w:t>
      </w:r>
      <w:r w:rsidRPr="00F745D6">
        <w:rPr>
          <w:rFonts w:ascii="Times New Roman" w:hAnsi="Times New Roman" w:cs="Times New Roman"/>
          <w:sz w:val="28"/>
          <w:szCs w:val="28"/>
        </w:rPr>
        <w:t>Интернет</w:t>
      </w:r>
      <w:r>
        <w:rPr>
          <w:rFonts w:ascii="Times New Roman" w:hAnsi="Times New Roman" w:cs="Times New Roman"/>
          <w:sz w:val="28"/>
          <w:szCs w:val="28"/>
        </w:rPr>
        <w:t>»</w:t>
      </w:r>
      <w:r w:rsidRPr="00F745D6">
        <w:rPr>
          <w:rFonts w:ascii="Times New Roman" w:hAnsi="Times New Roman" w:cs="Times New Roman"/>
          <w:sz w:val="28"/>
          <w:szCs w:val="28"/>
        </w:rPr>
        <w:t xml:space="preserve">, на которых получатель услуги может получить необходимую информацию. Запись на электронные носители информации, предоставленные получателем консультации, </w:t>
      </w:r>
      <w:r w:rsidR="006C2EF5">
        <w:rPr>
          <w:rFonts w:ascii="Times New Roman" w:hAnsi="Times New Roman" w:cs="Times New Roman"/>
          <w:sz w:val="28"/>
          <w:szCs w:val="28"/>
        </w:rPr>
        <w:t xml:space="preserve">консультантом </w:t>
      </w:r>
      <w:r w:rsidRPr="00F745D6">
        <w:rPr>
          <w:rFonts w:ascii="Times New Roman" w:hAnsi="Times New Roman" w:cs="Times New Roman"/>
          <w:sz w:val="28"/>
          <w:szCs w:val="28"/>
        </w:rPr>
        <w:t xml:space="preserve">не осуществляется. Консультант не готовит письменный ответ на обращение получателя услуги, услуга предоставляется в устной форме. Консультант вправе осуществить распечатку необходимой информации на бумажном носителе для получателя услуги в размере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5 листов формата А4, если большие объемы не установлены </w:t>
      </w:r>
      <w:r w:rsidR="000E7FAE">
        <w:rPr>
          <w:rFonts w:ascii="Times New Roman" w:hAnsi="Times New Roman" w:cs="Times New Roman"/>
          <w:sz w:val="28"/>
          <w:szCs w:val="28"/>
        </w:rPr>
        <w:t>с</w:t>
      </w:r>
      <w:r w:rsidRPr="00F745D6">
        <w:rPr>
          <w:rFonts w:ascii="Times New Roman" w:hAnsi="Times New Roman" w:cs="Times New Roman"/>
          <w:sz w:val="28"/>
          <w:szCs w:val="28"/>
        </w:rPr>
        <w:t xml:space="preserve">лужбой. </w:t>
      </w:r>
    </w:p>
    <w:p w:rsidR="00FB76C4" w:rsidRDefault="00FB76C4" w:rsidP="003040E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Возможна разработка стандартизированных вариантов отказа консультанта в </w:t>
      </w:r>
      <w:r w:rsidR="00AC2E04">
        <w:rPr>
          <w:rFonts w:ascii="Times New Roman" w:hAnsi="Times New Roman" w:cs="Times New Roman"/>
          <w:sz w:val="28"/>
          <w:szCs w:val="28"/>
        </w:rPr>
        <w:t xml:space="preserve">выполнении тех или иных действий, ответе на конкретные вопросы, которые желает получить от консультанта родитель. </w:t>
      </w:r>
      <w:r w:rsidR="00597AF6">
        <w:rPr>
          <w:rFonts w:ascii="Times New Roman" w:hAnsi="Times New Roman" w:cs="Times New Roman"/>
          <w:sz w:val="28"/>
          <w:szCs w:val="28"/>
        </w:rPr>
        <w:br/>
      </w:r>
      <w:r w:rsidR="00434024">
        <w:rPr>
          <w:rFonts w:ascii="Times New Roman" w:hAnsi="Times New Roman" w:cs="Times New Roman"/>
          <w:sz w:val="28"/>
          <w:szCs w:val="28"/>
        </w:rPr>
        <w:t>Так, к</w:t>
      </w:r>
      <w:r w:rsidR="00AC2E04">
        <w:rPr>
          <w:rFonts w:ascii="Times New Roman" w:hAnsi="Times New Roman" w:cs="Times New Roman"/>
          <w:sz w:val="28"/>
          <w:szCs w:val="28"/>
        </w:rPr>
        <w:t>онсультант отказывается ответить на вопрос либо выполнить действие, в случаях, если:</w:t>
      </w:r>
    </w:p>
    <w:p w:rsidR="00AC2E04" w:rsidRDefault="00AC2E04" w:rsidP="003040E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это противоречит законодательству Российской Федерации, например, запрос консультанту предполагает неправомерное раскрытие персональных данных иных лиц, иной конфиденциальной информации (просьба предоставить адрес и телефон родителя другого ребенка </w:t>
      </w:r>
      <w:r w:rsidR="00D94885">
        <w:rPr>
          <w:rFonts w:ascii="Times New Roman" w:hAnsi="Times New Roman" w:cs="Times New Roman"/>
          <w:sz w:val="28"/>
          <w:szCs w:val="28"/>
        </w:rPr>
        <w:br/>
      </w:r>
      <w:r>
        <w:rPr>
          <w:rFonts w:ascii="Times New Roman" w:hAnsi="Times New Roman" w:cs="Times New Roman"/>
          <w:sz w:val="28"/>
          <w:szCs w:val="28"/>
        </w:rPr>
        <w:lastRenderedPageBreak/>
        <w:t>для решения возникших между детьми проблем), либо запрос консультанту представляет собой вопрос о наилучшем способе выполнения родителям</w:t>
      </w:r>
      <w:r w:rsidR="00BF74FE">
        <w:rPr>
          <w:rFonts w:ascii="Times New Roman" w:hAnsi="Times New Roman" w:cs="Times New Roman"/>
          <w:sz w:val="28"/>
          <w:szCs w:val="28"/>
        </w:rPr>
        <w:t>и</w:t>
      </w:r>
      <w:r>
        <w:rPr>
          <w:rFonts w:ascii="Times New Roman" w:hAnsi="Times New Roman" w:cs="Times New Roman"/>
          <w:sz w:val="28"/>
          <w:szCs w:val="28"/>
        </w:rPr>
        <w:t xml:space="preserve"> действий, которые являются незаконными (просьба посоветовать, какой вид телесного наказания наиболее подходит </w:t>
      </w:r>
      <w:r w:rsidR="00D94885">
        <w:rPr>
          <w:rFonts w:ascii="Times New Roman" w:hAnsi="Times New Roman" w:cs="Times New Roman"/>
          <w:sz w:val="28"/>
          <w:szCs w:val="28"/>
        </w:rPr>
        <w:t>в</w:t>
      </w:r>
      <w:r>
        <w:rPr>
          <w:rFonts w:ascii="Times New Roman" w:hAnsi="Times New Roman" w:cs="Times New Roman"/>
          <w:sz w:val="28"/>
          <w:szCs w:val="28"/>
        </w:rPr>
        <w:t xml:space="preserve"> сложившейся ситуации). </w:t>
      </w:r>
      <w:r w:rsidR="00D94885">
        <w:rPr>
          <w:rFonts w:ascii="Times New Roman" w:hAnsi="Times New Roman" w:cs="Times New Roman"/>
          <w:sz w:val="28"/>
          <w:szCs w:val="28"/>
        </w:rPr>
        <w:br/>
      </w:r>
      <w:r>
        <w:rPr>
          <w:rFonts w:ascii="Times New Roman" w:hAnsi="Times New Roman" w:cs="Times New Roman"/>
          <w:sz w:val="28"/>
          <w:szCs w:val="28"/>
        </w:rPr>
        <w:t xml:space="preserve">В подобных случаях рекомендуется, чтобы консультант разъяснил факт </w:t>
      </w:r>
      <w:r w:rsidR="00BF74FE">
        <w:rPr>
          <w:rFonts w:ascii="Times New Roman" w:hAnsi="Times New Roman" w:cs="Times New Roman"/>
          <w:sz w:val="28"/>
          <w:szCs w:val="28"/>
        </w:rPr>
        <w:t xml:space="preserve">возможного </w:t>
      </w:r>
      <w:r>
        <w:rPr>
          <w:rFonts w:ascii="Times New Roman" w:hAnsi="Times New Roman" w:cs="Times New Roman"/>
          <w:sz w:val="28"/>
          <w:szCs w:val="28"/>
        </w:rPr>
        <w:t>нарушения закона и предложил законный вариант решения проблемы</w:t>
      </w:r>
      <w:r w:rsidR="00BF74FE">
        <w:rPr>
          <w:rFonts w:ascii="Times New Roman" w:hAnsi="Times New Roman" w:cs="Times New Roman"/>
          <w:sz w:val="28"/>
          <w:szCs w:val="28"/>
        </w:rPr>
        <w:t>;</w:t>
      </w:r>
      <w:r>
        <w:rPr>
          <w:rFonts w:ascii="Times New Roman" w:hAnsi="Times New Roman" w:cs="Times New Roman"/>
          <w:sz w:val="28"/>
          <w:szCs w:val="28"/>
        </w:rPr>
        <w:t xml:space="preserve"> </w:t>
      </w:r>
    </w:p>
    <w:p w:rsidR="00AC2E04" w:rsidRDefault="00AC2E04" w:rsidP="003040E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это выходит за рамки содержания оказываемой услуги, например, запрос консультанту касается возможностей получения социальной помощи ребенк</w:t>
      </w:r>
      <w:r w:rsidR="004A0718">
        <w:rPr>
          <w:rFonts w:ascii="Times New Roman" w:hAnsi="Times New Roman" w:cs="Times New Roman"/>
          <w:sz w:val="28"/>
          <w:szCs w:val="28"/>
        </w:rPr>
        <w:t>у</w:t>
      </w:r>
      <w:r>
        <w:rPr>
          <w:rFonts w:ascii="Times New Roman" w:hAnsi="Times New Roman" w:cs="Times New Roman"/>
          <w:sz w:val="28"/>
          <w:szCs w:val="28"/>
        </w:rPr>
        <w:t xml:space="preserve">, проведения судебного процесса с участием ребенка в качестве свидетеля, споров в рамках семейного законодательства с участием ребенка, получения алиментов на ребенка, решения вопросов ограничения вывоза ребенка за рубеж и иными подобными обстоятельствами, не связанными </w:t>
      </w:r>
      <w:r w:rsidR="00597AF6">
        <w:rPr>
          <w:rFonts w:ascii="Times New Roman" w:hAnsi="Times New Roman" w:cs="Times New Roman"/>
          <w:sz w:val="28"/>
          <w:szCs w:val="28"/>
        </w:rPr>
        <w:br/>
      </w:r>
      <w:r>
        <w:rPr>
          <w:rFonts w:ascii="Times New Roman" w:hAnsi="Times New Roman" w:cs="Times New Roman"/>
          <w:sz w:val="28"/>
          <w:szCs w:val="28"/>
        </w:rPr>
        <w:t xml:space="preserve">с образованием ребенка, деятельностью по его обучению и воспитанию. </w:t>
      </w:r>
      <w:r w:rsidR="00A66397">
        <w:rPr>
          <w:rFonts w:ascii="Times New Roman" w:hAnsi="Times New Roman" w:cs="Times New Roman"/>
          <w:sz w:val="28"/>
          <w:szCs w:val="28"/>
        </w:rPr>
        <w:br/>
      </w:r>
      <w:r>
        <w:rPr>
          <w:rFonts w:ascii="Times New Roman" w:hAnsi="Times New Roman" w:cs="Times New Roman"/>
          <w:sz w:val="28"/>
          <w:szCs w:val="28"/>
        </w:rPr>
        <w:t xml:space="preserve">В подобных случаях рекомендуется, чтобы консультант разъяснил факт иного характера оказываемой помощи и </w:t>
      </w:r>
      <w:r w:rsidR="00F57B1A">
        <w:rPr>
          <w:rFonts w:ascii="Times New Roman" w:hAnsi="Times New Roman" w:cs="Times New Roman"/>
          <w:sz w:val="28"/>
          <w:szCs w:val="28"/>
        </w:rPr>
        <w:t xml:space="preserve">указал на возможность обращения </w:t>
      </w:r>
      <w:r w:rsidR="00D94885">
        <w:rPr>
          <w:rFonts w:ascii="Times New Roman" w:hAnsi="Times New Roman" w:cs="Times New Roman"/>
          <w:sz w:val="28"/>
          <w:szCs w:val="28"/>
        </w:rPr>
        <w:br/>
      </w:r>
      <w:r>
        <w:rPr>
          <w:rFonts w:ascii="Times New Roman" w:hAnsi="Times New Roman" w:cs="Times New Roman"/>
          <w:sz w:val="28"/>
          <w:szCs w:val="28"/>
        </w:rPr>
        <w:t>с соответствующей проблемой</w:t>
      </w:r>
      <w:r w:rsidR="00F57B1A">
        <w:rPr>
          <w:rFonts w:ascii="Times New Roman" w:hAnsi="Times New Roman" w:cs="Times New Roman"/>
          <w:sz w:val="28"/>
          <w:szCs w:val="28"/>
        </w:rPr>
        <w:t xml:space="preserve"> к иным специалистам</w:t>
      </w:r>
      <w:r w:rsidR="004A0718">
        <w:rPr>
          <w:rFonts w:ascii="Times New Roman" w:hAnsi="Times New Roman" w:cs="Times New Roman"/>
          <w:sz w:val="28"/>
          <w:szCs w:val="28"/>
        </w:rPr>
        <w:t>;</w:t>
      </w:r>
      <w:r>
        <w:rPr>
          <w:rFonts w:ascii="Times New Roman" w:hAnsi="Times New Roman" w:cs="Times New Roman"/>
          <w:sz w:val="28"/>
          <w:szCs w:val="28"/>
        </w:rPr>
        <w:t xml:space="preserve"> </w:t>
      </w:r>
    </w:p>
    <w:p w:rsidR="00AC2E04" w:rsidRPr="00F745D6" w:rsidRDefault="00AC2E04" w:rsidP="00F906B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это выходит за рамки </w:t>
      </w:r>
      <w:r w:rsidR="00F906B3">
        <w:rPr>
          <w:rFonts w:ascii="Times New Roman" w:hAnsi="Times New Roman" w:cs="Times New Roman"/>
          <w:sz w:val="28"/>
          <w:szCs w:val="28"/>
        </w:rPr>
        <w:t xml:space="preserve">деятельности консультанта в рамках оказания услуг, описанной в порядке предоставления услуг либо ином документе организации, например, запрос консультанту состоит в просьбе </w:t>
      </w:r>
      <w:r>
        <w:rPr>
          <w:rFonts w:ascii="Times New Roman" w:hAnsi="Times New Roman" w:cs="Times New Roman"/>
          <w:sz w:val="28"/>
          <w:szCs w:val="28"/>
        </w:rPr>
        <w:t>составления для родителей различных документов (заполнение форм заявлений, подготовка исковых заявлений, и т.п.)</w:t>
      </w:r>
      <w:r w:rsidR="00F906B3">
        <w:rPr>
          <w:rFonts w:ascii="Times New Roman" w:hAnsi="Times New Roman" w:cs="Times New Roman"/>
          <w:sz w:val="28"/>
          <w:szCs w:val="28"/>
        </w:rPr>
        <w:t xml:space="preserve">, в просьбе провести от их имени переговоры с третьими лицами (учителями ребенка, иными), в просьбе распечатать монографию о воспитании детей для более удобного прочтения </w:t>
      </w:r>
      <w:r w:rsidR="00A66397">
        <w:rPr>
          <w:rFonts w:ascii="Times New Roman" w:hAnsi="Times New Roman" w:cs="Times New Roman"/>
          <w:sz w:val="28"/>
          <w:szCs w:val="28"/>
        </w:rPr>
        <w:br/>
      </w:r>
      <w:r w:rsidR="00F906B3">
        <w:rPr>
          <w:rFonts w:ascii="Times New Roman" w:hAnsi="Times New Roman" w:cs="Times New Roman"/>
          <w:sz w:val="28"/>
          <w:szCs w:val="28"/>
        </w:rPr>
        <w:t>и т.п.</w:t>
      </w:r>
      <w:r>
        <w:rPr>
          <w:rFonts w:ascii="Times New Roman" w:hAnsi="Times New Roman" w:cs="Times New Roman"/>
          <w:sz w:val="28"/>
          <w:szCs w:val="28"/>
        </w:rPr>
        <w:t xml:space="preserve">. </w:t>
      </w:r>
      <w:r w:rsidR="00F906B3">
        <w:rPr>
          <w:rFonts w:ascii="Times New Roman" w:hAnsi="Times New Roman" w:cs="Times New Roman"/>
          <w:sz w:val="28"/>
          <w:szCs w:val="28"/>
        </w:rPr>
        <w:t>В подобных случаях рекомендуется, чтобы консультант разъяснил пределы оказания помощи и предложил</w:t>
      </w:r>
      <w:r w:rsidR="00653104">
        <w:rPr>
          <w:rFonts w:ascii="Times New Roman" w:hAnsi="Times New Roman" w:cs="Times New Roman"/>
          <w:sz w:val="28"/>
          <w:szCs w:val="28"/>
        </w:rPr>
        <w:t xml:space="preserve"> иные варианты решения вопросов</w:t>
      </w:r>
      <w:r w:rsidR="00F906B3">
        <w:rPr>
          <w:rFonts w:ascii="Times New Roman" w:hAnsi="Times New Roman" w:cs="Times New Roman"/>
          <w:sz w:val="28"/>
          <w:szCs w:val="28"/>
        </w:rPr>
        <w:t xml:space="preserve">, которые выходят за эти пределы.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Получатель услуги вправе осуществлять аудио- либо видеозапись предоставленной ему услуги (например, для лучшего сохранения всей полученной информации), при условии предварительного уведомления </w:t>
      </w:r>
      <w:r w:rsidRPr="00F745D6">
        <w:rPr>
          <w:rFonts w:ascii="Times New Roman" w:hAnsi="Times New Roman" w:cs="Times New Roman"/>
          <w:sz w:val="28"/>
          <w:szCs w:val="28"/>
        </w:rPr>
        <w:lastRenderedPageBreak/>
        <w:t xml:space="preserve">консультанта об осуществлении записи, ведения записи открыто и таким образом, который не </w:t>
      </w:r>
      <w:r w:rsidR="001A40A6">
        <w:rPr>
          <w:rFonts w:ascii="Times New Roman" w:hAnsi="Times New Roman" w:cs="Times New Roman"/>
          <w:sz w:val="28"/>
          <w:szCs w:val="28"/>
        </w:rPr>
        <w:t xml:space="preserve">препятствует или не </w:t>
      </w:r>
      <w:r w:rsidRPr="00F745D6">
        <w:rPr>
          <w:rFonts w:ascii="Times New Roman" w:hAnsi="Times New Roman" w:cs="Times New Roman"/>
          <w:sz w:val="28"/>
          <w:szCs w:val="28"/>
        </w:rPr>
        <w:t xml:space="preserve">затрудняет оказание услуги. Служба не обязана предоставлять оборудование и обеспечивать возможности для осуществления такой записи (например, не обязана предоставлять возможность подключения электроприборов к электросетям, и т.п.). </w:t>
      </w:r>
    </w:p>
    <w:p w:rsidR="003040EC"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Получатель услуги может как обозначить тему своего запроса заранее, </w:t>
      </w:r>
      <w:r>
        <w:rPr>
          <w:rFonts w:ascii="Times New Roman" w:hAnsi="Times New Roman" w:cs="Times New Roman"/>
          <w:sz w:val="28"/>
          <w:szCs w:val="28"/>
        </w:rPr>
        <w:br/>
      </w:r>
      <w:r w:rsidRPr="00F745D6">
        <w:rPr>
          <w:rFonts w:ascii="Times New Roman" w:hAnsi="Times New Roman" w:cs="Times New Roman"/>
          <w:sz w:val="28"/>
          <w:szCs w:val="28"/>
        </w:rPr>
        <w:t xml:space="preserve">в ходе </w:t>
      </w:r>
      <w:r w:rsidR="00C7411D">
        <w:rPr>
          <w:rFonts w:ascii="Times New Roman" w:hAnsi="Times New Roman" w:cs="Times New Roman"/>
          <w:sz w:val="28"/>
          <w:szCs w:val="28"/>
        </w:rPr>
        <w:t xml:space="preserve">предварительной </w:t>
      </w:r>
      <w:r w:rsidRPr="00F745D6">
        <w:rPr>
          <w:rFonts w:ascii="Times New Roman" w:hAnsi="Times New Roman" w:cs="Times New Roman"/>
          <w:sz w:val="28"/>
          <w:szCs w:val="28"/>
        </w:rPr>
        <w:t xml:space="preserve">записи </w:t>
      </w:r>
      <w:r w:rsidR="00C7411D">
        <w:rPr>
          <w:rFonts w:ascii="Times New Roman" w:hAnsi="Times New Roman" w:cs="Times New Roman"/>
          <w:sz w:val="28"/>
          <w:szCs w:val="28"/>
        </w:rPr>
        <w:t>с целью дальнейшего</w:t>
      </w:r>
      <w:r w:rsidRPr="00F745D6">
        <w:rPr>
          <w:rFonts w:ascii="Times New Roman" w:hAnsi="Times New Roman" w:cs="Times New Roman"/>
          <w:sz w:val="28"/>
          <w:szCs w:val="28"/>
        </w:rPr>
        <w:t xml:space="preserve"> получения услуги,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так и обозначить тему своего запроса непосредственно в момент начала консультации. Служба в ходе записи для оказания услуги может предложить обозначить тематику консультации для более эффективного оказания услуги, однако не должна требовать подробных письменных предварительных описаний проблемы. Может также быть предложен выбор вида консультации (психолого-педагогическая, методическая либо консультационная), однако делать его обязательным этапом записи для получения услуги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не рекомендуется в связи с тем, что получатель консультации не обязан обладать квалификацией, чтобы квалифицировать свою проблему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как требующую психолого-педагогической, методической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или консультационной помощи, и вправе просто обратиться с запросом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о консультации. </w:t>
      </w:r>
    </w:p>
    <w:p w:rsidR="00F906B3" w:rsidRPr="00F745D6" w:rsidRDefault="00F906B3" w:rsidP="003040E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предварительного запроса получателя услуги служба подбирает </w:t>
      </w:r>
      <w:r w:rsidR="0090243B">
        <w:rPr>
          <w:rFonts w:ascii="Times New Roman" w:hAnsi="Times New Roman" w:cs="Times New Roman"/>
          <w:sz w:val="28"/>
          <w:szCs w:val="28"/>
        </w:rPr>
        <w:t xml:space="preserve">соответствующего </w:t>
      </w:r>
      <w:r>
        <w:rPr>
          <w:rFonts w:ascii="Times New Roman" w:hAnsi="Times New Roman" w:cs="Times New Roman"/>
          <w:sz w:val="28"/>
          <w:szCs w:val="28"/>
        </w:rPr>
        <w:t>исполнителя, специалиста. В случае</w:t>
      </w:r>
      <w:r w:rsidR="00597AF6">
        <w:rPr>
          <w:rFonts w:ascii="Times New Roman" w:hAnsi="Times New Roman" w:cs="Times New Roman"/>
          <w:sz w:val="28"/>
          <w:szCs w:val="28"/>
        </w:rPr>
        <w:t>,</w:t>
      </w:r>
      <w:r>
        <w:rPr>
          <w:rFonts w:ascii="Times New Roman" w:hAnsi="Times New Roman" w:cs="Times New Roman"/>
          <w:sz w:val="28"/>
          <w:szCs w:val="28"/>
        </w:rPr>
        <w:t xml:space="preserve"> если </w:t>
      </w:r>
      <w:r w:rsidR="00597AF6">
        <w:rPr>
          <w:rFonts w:ascii="Times New Roman" w:hAnsi="Times New Roman" w:cs="Times New Roman"/>
          <w:sz w:val="28"/>
          <w:szCs w:val="28"/>
        </w:rPr>
        <w:br/>
      </w:r>
      <w:r>
        <w:rPr>
          <w:rFonts w:ascii="Times New Roman" w:hAnsi="Times New Roman" w:cs="Times New Roman"/>
          <w:sz w:val="28"/>
          <w:szCs w:val="28"/>
        </w:rPr>
        <w:t xml:space="preserve">в ходе </w:t>
      </w:r>
      <w:r w:rsidR="003C1A58">
        <w:rPr>
          <w:rFonts w:ascii="Times New Roman" w:hAnsi="Times New Roman" w:cs="Times New Roman"/>
          <w:sz w:val="28"/>
          <w:szCs w:val="28"/>
        </w:rPr>
        <w:t>оказания услуги выясняется необходимость привлечения иного специалиста, это осуществля</w:t>
      </w:r>
      <w:r w:rsidR="00E14720">
        <w:rPr>
          <w:rFonts w:ascii="Times New Roman" w:hAnsi="Times New Roman" w:cs="Times New Roman"/>
          <w:sz w:val="28"/>
          <w:szCs w:val="28"/>
        </w:rPr>
        <w:t>е</w:t>
      </w:r>
      <w:r w:rsidR="003C1A58">
        <w:rPr>
          <w:rFonts w:ascii="Times New Roman" w:hAnsi="Times New Roman" w:cs="Times New Roman"/>
          <w:sz w:val="28"/>
          <w:szCs w:val="28"/>
        </w:rPr>
        <w:t xml:space="preserve">тся по решению службы в пределах </w:t>
      </w:r>
      <w:r w:rsidR="00597AF6">
        <w:rPr>
          <w:rFonts w:ascii="Times New Roman" w:hAnsi="Times New Roman" w:cs="Times New Roman"/>
          <w:sz w:val="28"/>
          <w:szCs w:val="28"/>
        </w:rPr>
        <w:br/>
      </w:r>
      <w:r w:rsidR="00067033">
        <w:rPr>
          <w:rFonts w:ascii="Times New Roman" w:hAnsi="Times New Roman" w:cs="Times New Roman"/>
          <w:sz w:val="28"/>
          <w:szCs w:val="28"/>
        </w:rPr>
        <w:t xml:space="preserve">ее </w:t>
      </w:r>
      <w:r w:rsidR="003C1A58">
        <w:rPr>
          <w:rFonts w:ascii="Times New Roman" w:hAnsi="Times New Roman" w:cs="Times New Roman"/>
          <w:sz w:val="28"/>
          <w:szCs w:val="28"/>
        </w:rPr>
        <w:t>возможностей</w:t>
      </w:r>
      <w:r w:rsidR="00067033">
        <w:rPr>
          <w:rFonts w:ascii="Times New Roman" w:hAnsi="Times New Roman" w:cs="Times New Roman"/>
          <w:sz w:val="28"/>
          <w:szCs w:val="28"/>
        </w:rPr>
        <w:t>.</w:t>
      </w:r>
      <w:r w:rsidR="003C1A58">
        <w:rPr>
          <w:rFonts w:ascii="Times New Roman" w:hAnsi="Times New Roman" w:cs="Times New Roman"/>
          <w:sz w:val="28"/>
          <w:szCs w:val="28"/>
        </w:rPr>
        <w:t xml:space="preserve">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Консультация о</w:t>
      </w:r>
      <w:r>
        <w:rPr>
          <w:rFonts w:ascii="Times New Roman" w:hAnsi="Times New Roman" w:cs="Times New Roman"/>
          <w:sz w:val="28"/>
          <w:szCs w:val="28"/>
        </w:rPr>
        <w:t xml:space="preserve">казывается как разовая услуга. </w:t>
      </w:r>
      <w:r w:rsidRPr="00F745D6">
        <w:rPr>
          <w:rFonts w:ascii="Times New Roman" w:hAnsi="Times New Roman" w:cs="Times New Roman"/>
          <w:sz w:val="28"/>
          <w:szCs w:val="28"/>
        </w:rPr>
        <w:t xml:space="preserve">Получатель вправе обратиться за следующей консультацией в случае, если у него вновь возникла такая потребность. Рекомендуется, чтобы возможность записи для получения консультации была предоставлена не позднее чем в течение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10 дней со дня осуществления записи. Рекомендуется, чтобы </w:t>
      </w:r>
      <w:r w:rsidR="00696671">
        <w:rPr>
          <w:rFonts w:ascii="Times New Roman" w:hAnsi="Times New Roman" w:cs="Times New Roman"/>
          <w:sz w:val="28"/>
          <w:szCs w:val="28"/>
        </w:rPr>
        <w:t xml:space="preserve">имелась </w:t>
      </w:r>
      <w:r w:rsidRPr="00F745D6">
        <w:rPr>
          <w:rFonts w:ascii="Times New Roman" w:hAnsi="Times New Roman" w:cs="Times New Roman"/>
          <w:sz w:val="28"/>
          <w:szCs w:val="28"/>
        </w:rPr>
        <w:t xml:space="preserve">возможность выбора времени консультации, при этом предоставлялось как </w:t>
      </w:r>
      <w:r w:rsidRPr="00F745D6">
        <w:rPr>
          <w:rFonts w:ascii="Times New Roman" w:hAnsi="Times New Roman" w:cs="Times New Roman"/>
          <w:sz w:val="28"/>
          <w:szCs w:val="28"/>
        </w:rPr>
        <w:lastRenderedPageBreak/>
        <w:t>минимум две категории времени получения консультации: получение консультации в рабочее время в рабочий день, получение консультации п</w:t>
      </w:r>
      <w:r w:rsidR="00212BEA">
        <w:rPr>
          <w:rFonts w:ascii="Times New Roman" w:hAnsi="Times New Roman" w:cs="Times New Roman"/>
          <w:sz w:val="28"/>
          <w:szCs w:val="28"/>
        </w:rPr>
        <w:t>осле окончания рабочего времени</w:t>
      </w:r>
      <w:r w:rsidR="00C80254">
        <w:rPr>
          <w:rFonts w:ascii="Times New Roman" w:hAnsi="Times New Roman" w:cs="Times New Roman"/>
          <w:sz w:val="28"/>
          <w:szCs w:val="28"/>
        </w:rPr>
        <w:t xml:space="preserve"> в</w:t>
      </w:r>
      <w:r w:rsidRPr="00F745D6">
        <w:rPr>
          <w:rFonts w:ascii="Times New Roman" w:hAnsi="Times New Roman" w:cs="Times New Roman"/>
          <w:sz w:val="28"/>
          <w:szCs w:val="28"/>
        </w:rPr>
        <w:t xml:space="preserve"> рабочий день либо в нерабочий день. </w:t>
      </w:r>
    </w:p>
    <w:p w:rsidR="003C1A58"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Квалифицированным </w:t>
      </w:r>
      <w:r w:rsidR="00C47B99">
        <w:rPr>
          <w:rFonts w:ascii="Times New Roman" w:hAnsi="Times New Roman" w:cs="Times New Roman"/>
          <w:sz w:val="28"/>
          <w:szCs w:val="28"/>
        </w:rPr>
        <w:t>специалистом</w:t>
      </w:r>
      <w:r w:rsidRPr="00F745D6">
        <w:rPr>
          <w:rFonts w:ascii="Times New Roman" w:hAnsi="Times New Roman" w:cs="Times New Roman"/>
          <w:sz w:val="28"/>
          <w:szCs w:val="28"/>
        </w:rPr>
        <w:t xml:space="preserve"> признается любой</w:t>
      </w:r>
      <w:r w:rsidR="003E3E6D">
        <w:rPr>
          <w:rFonts w:ascii="Times New Roman" w:hAnsi="Times New Roman" w:cs="Times New Roman"/>
          <w:sz w:val="28"/>
          <w:szCs w:val="28"/>
        </w:rPr>
        <w:t xml:space="preserve"> </w:t>
      </w:r>
      <w:r w:rsidR="00CB19FF">
        <w:rPr>
          <w:rFonts w:ascii="Times New Roman" w:hAnsi="Times New Roman" w:cs="Times New Roman"/>
          <w:sz w:val="28"/>
          <w:szCs w:val="28"/>
        </w:rPr>
        <w:t>консультант</w:t>
      </w:r>
      <w:r w:rsidRPr="00F745D6">
        <w:rPr>
          <w:rFonts w:ascii="Times New Roman" w:hAnsi="Times New Roman" w:cs="Times New Roman"/>
          <w:sz w:val="28"/>
          <w:szCs w:val="28"/>
        </w:rPr>
        <w:t>, отвечающий приведенным ниже требованиям к кв</w:t>
      </w:r>
      <w:r w:rsidR="00597AF6">
        <w:rPr>
          <w:rFonts w:ascii="Times New Roman" w:hAnsi="Times New Roman" w:cs="Times New Roman"/>
          <w:sz w:val="28"/>
          <w:szCs w:val="28"/>
        </w:rPr>
        <w:t xml:space="preserve">алификации специалиста службы. </w:t>
      </w:r>
      <w:r w:rsidRPr="00F745D6">
        <w:rPr>
          <w:rFonts w:ascii="Times New Roman" w:hAnsi="Times New Roman" w:cs="Times New Roman"/>
          <w:sz w:val="28"/>
          <w:szCs w:val="28"/>
        </w:rPr>
        <w:t xml:space="preserve">Привлекать в качестве консультантов лиц, не обладающих </w:t>
      </w:r>
      <w:r w:rsidR="00597AF6">
        <w:rPr>
          <w:rFonts w:ascii="Times New Roman" w:hAnsi="Times New Roman" w:cs="Times New Roman"/>
          <w:sz w:val="28"/>
          <w:szCs w:val="28"/>
        </w:rPr>
        <w:t>соответствующей</w:t>
      </w:r>
      <w:r w:rsidR="009A4F77" w:rsidRPr="00F745D6">
        <w:rPr>
          <w:rFonts w:ascii="Times New Roman" w:hAnsi="Times New Roman" w:cs="Times New Roman"/>
          <w:sz w:val="28"/>
          <w:szCs w:val="28"/>
        </w:rPr>
        <w:t xml:space="preserve"> </w:t>
      </w:r>
      <w:r w:rsidRPr="00F745D6">
        <w:rPr>
          <w:rFonts w:ascii="Times New Roman" w:hAnsi="Times New Roman" w:cs="Times New Roman"/>
          <w:sz w:val="28"/>
          <w:szCs w:val="28"/>
        </w:rPr>
        <w:t xml:space="preserve">квалификацией, служба не </w:t>
      </w:r>
      <w:r w:rsidR="003C1A58">
        <w:rPr>
          <w:rFonts w:ascii="Times New Roman" w:hAnsi="Times New Roman" w:cs="Times New Roman"/>
          <w:sz w:val="28"/>
          <w:szCs w:val="28"/>
        </w:rPr>
        <w:t xml:space="preserve">должна, </w:t>
      </w:r>
      <w:r w:rsidR="00C927D1">
        <w:rPr>
          <w:rFonts w:ascii="Times New Roman" w:hAnsi="Times New Roman" w:cs="Times New Roman"/>
          <w:sz w:val="28"/>
          <w:szCs w:val="28"/>
        </w:rPr>
        <w:t>поскольку</w:t>
      </w:r>
      <w:r w:rsidR="003C1A58">
        <w:rPr>
          <w:rFonts w:ascii="Times New Roman" w:hAnsi="Times New Roman" w:cs="Times New Roman"/>
          <w:sz w:val="28"/>
          <w:szCs w:val="28"/>
        </w:rPr>
        <w:t xml:space="preserve"> </w:t>
      </w:r>
      <w:r w:rsidR="00597AF6">
        <w:rPr>
          <w:rFonts w:ascii="Times New Roman" w:hAnsi="Times New Roman" w:cs="Times New Roman"/>
          <w:sz w:val="28"/>
          <w:szCs w:val="28"/>
        </w:rPr>
        <w:br/>
      </w:r>
      <w:r w:rsidR="003C1A58">
        <w:rPr>
          <w:rFonts w:ascii="Times New Roman" w:hAnsi="Times New Roman" w:cs="Times New Roman"/>
          <w:sz w:val="28"/>
          <w:szCs w:val="28"/>
        </w:rPr>
        <w:t>от квалификации специалистов напрямую зависит качество оказываемых услуг</w:t>
      </w:r>
      <w:r w:rsidRPr="00F745D6">
        <w:rPr>
          <w:rFonts w:ascii="Times New Roman" w:hAnsi="Times New Roman" w:cs="Times New Roman"/>
          <w:sz w:val="28"/>
          <w:szCs w:val="28"/>
        </w:rPr>
        <w:t xml:space="preserve">. </w:t>
      </w:r>
    </w:p>
    <w:p w:rsidR="003C1A58"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Выбор консультанта, как правило, должен предоставляться получателю услуги, который должен иметь возможность обратиться за консультацией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не просто в службу к любому лицу, а к конкретному лицу, которому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он доверяет. Рекомендуется размещать информацию о консультантах </w:t>
      </w:r>
      <w:r w:rsidR="00597AF6">
        <w:rPr>
          <w:rFonts w:ascii="Times New Roman" w:hAnsi="Times New Roman" w:cs="Times New Roman"/>
          <w:sz w:val="28"/>
          <w:szCs w:val="28"/>
        </w:rPr>
        <w:br/>
      </w:r>
      <w:r w:rsidRPr="00F745D6">
        <w:rPr>
          <w:rFonts w:ascii="Times New Roman" w:hAnsi="Times New Roman" w:cs="Times New Roman"/>
          <w:sz w:val="28"/>
          <w:szCs w:val="28"/>
        </w:rPr>
        <w:t xml:space="preserve">на сайте службы для осуществления информированного выбора получателями услуги. </w:t>
      </w:r>
      <w:r w:rsidR="003C1A58">
        <w:rPr>
          <w:rFonts w:ascii="Times New Roman" w:hAnsi="Times New Roman" w:cs="Times New Roman"/>
          <w:sz w:val="28"/>
          <w:szCs w:val="28"/>
        </w:rPr>
        <w:t>Размещение так</w:t>
      </w:r>
      <w:r w:rsidR="00A66397">
        <w:rPr>
          <w:rFonts w:ascii="Times New Roman" w:hAnsi="Times New Roman" w:cs="Times New Roman"/>
          <w:sz w:val="28"/>
          <w:szCs w:val="28"/>
        </w:rPr>
        <w:t xml:space="preserve">ой информации осуществляется </w:t>
      </w:r>
      <w:r w:rsidR="00597AF6">
        <w:rPr>
          <w:rFonts w:ascii="Times New Roman" w:hAnsi="Times New Roman" w:cs="Times New Roman"/>
          <w:sz w:val="28"/>
          <w:szCs w:val="28"/>
        </w:rPr>
        <w:br/>
      </w:r>
      <w:r w:rsidR="00A66397">
        <w:rPr>
          <w:rFonts w:ascii="Times New Roman" w:hAnsi="Times New Roman" w:cs="Times New Roman"/>
          <w:sz w:val="28"/>
          <w:szCs w:val="28"/>
        </w:rPr>
        <w:t xml:space="preserve">с </w:t>
      </w:r>
      <w:r w:rsidR="003C1A58">
        <w:rPr>
          <w:rFonts w:ascii="Times New Roman" w:hAnsi="Times New Roman" w:cs="Times New Roman"/>
          <w:sz w:val="28"/>
          <w:szCs w:val="28"/>
        </w:rPr>
        <w:t xml:space="preserve">учетом </w:t>
      </w:r>
      <w:r w:rsidR="009B638C">
        <w:rPr>
          <w:rFonts w:ascii="Times New Roman" w:hAnsi="Times New Roman" w:cs="Times New Roman"/>
          <w:sz w:val="28"/>
          <w:szCs w:val="28"/>
        </w:rPr>
        <w:t xml:space="preserve">действующего </w:t>
      </w:r>
      <w:r w:rsidR="003C1A58">
        <w:rPr>
          <w:rFonts w:ascii="Times New Roman" w:hAnsi="Times New Roman" w:cs="Times New Roman"/>
          <w:sz w:val="28"/>
          <w:szCs w:val="28"/>
        </w:rPr>
        <w:t xml:space="preserve">законодательства о персональных данных.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При этом возможность получения услуги определяется </w:t>
      </w:r>
      <w:r w:rsidR="00A66397">
        <w:rPr>
          <w:rFonts w:ascii="Times New Roman" w:hAnsi="Times New Roman" w:cs="Times New Roman"/>
          <w:sz w:val="28"/>
          <w:szCs w:val="28"/>
        </w:rPr>
        <w:br/>
      </w:r>
      <w:r w:rsidRPr="00F745D6">
        <w:rPr>
          <w:rFonts w:ascii="Times New Roman" w:hAnsi="Times New Roman" w:cs="Times New Roman"/>
          <w:sz w:val="28"/>
          <w:szCs w:val="28"/>
        </w:rPr>
        <w:t xml:space="preserve">не по доступности конкретного консультанта для получения услуги, </w:t>
      </w:r>
      <w:r w:rsidR="00597AF6">
        <w:rPr>
          <w:rFonts w:ascii="Times New Roman" w:hAnsi="Times New Roman" w:cs="Times New Roman"/>
          <w:sz w:val="28"/>
          <w:szCs w:val="28"/>
        </w:rPr>
        <w:br/>
      </w:r>
      <w:r w:rsidRPr="00F745D6">
        <w:rPr>
          <w:rFonts w:ascii="Times New Roman" w:hAnsi="Times New Roman" w:cs="Times New Roman"/>
          <w:sz w:val="28"/>
          <w:szCs w:val="28"/>
        </w:rPr>
        <w:t>а по возможности получ</w:t>
      </w:r>
      <w:r w:rsidR="000A1D91">
        <w:rPr>
          <w:rFonts w:ascii="Times New Roman" w:hAnsi="Times New Roman" w:cs="Times New Roman"/>
          <w:sz w:val="28"/>
          <w:szCs w:val="28"/>
        </w:rPr>
        <w:t>ения</w:t>
      </w:r>
      <w:r w:rsidRPr="00F745D6">
        <w:rPr>
          <w:rFonts w:ascii="Times New Roman" w:hAnsi="Times New Roman" w:cs="Times New Roman"/>
          <w:sz w:val="28"/>
          <w:szCs w:val="28"/>
        </w:rPr>
        <w:t xml:space="preserve"> консультаци</w:t>
      </w:r>
      <w:r w:rsidR="000A1D91">
        <w:rPr>
          <w:rFonts w:ascii="Times New Roman" w:hAnsi="Times New Roman" w:cs="Times New Roman"/>
          <w:sz w:val="28"/>
          <w:szCs w:val="28"/>
        </w:rPr>
        <w:t>и</w:t>
      </w:r>
      <w:r w:rsidRPr="00F745D6">
        <w:rPr>
          <w:rFonts w:ascii="Times New Roman" w:hAnsi="Times New Roman" w:cs="Times New Roman"/>
          <w:sz w:val="28"/>
          <w:szCs w:val="28"/>
        </w:rPr>
        <w:t xml:space="preserve"> у любого квалифицированного </w:t>
      </w:r>
      <w:r w:rsidR="000A1D91">
        <w:rPr>
          <w:rFonts w:ascii="Times New Roman" w:hAnsi="Times New Roman" w:cs="Times New Roman"/>
          <w:sz w:val="28"/>
          <w:szCs w:val="28"/>
        </w:rPr>
        <w:t xml:space="preserve">специалиста </w:t>
      </w:r>
      <w:r w:rsidRPr="00F745D6">
        <w:rPr>
          <w:rFonts w:ascii="Times New Roman" w:hAnsi="Times New Roman" w:cs="Times New Roman"/>
          <w:sz w:val="28"/>
          <w:szCs w:val="28"/>
        </w:rPr>
        <w:t xml:space="preserve">в определенный срок (например, если запись для получения консультации возможна в течение </w:t>
      </w:r>
      <w:r w:rsidR="003E3E6D">
        <w:rPr>
          <w:rFonts w:ascii="Times New Roman" w:hAnsi="Times New Roman" w:cs="Times New Roman"/>
          <w:sz w:val="28"/>
          <w:szCs w:val="28"/>
        </w:rPr>
        <w:t xml:space="preserve">2 </w:t>
      </w:r>
      <w:r w:rsidRPr="00F745D6">
        <w:rPr>
          <w:rFonts w:ascii="Times New Roman" w:hAnsi="Times New Roman" w:cs="Times New Roman"/>
          <w:sz w:val="28"/>
          <w:szCs w:val="28"/>
        </w:rPr>
        <w:t xml:space="preserve">дней, однако запись к конкретному консультанту возможна не ранее, чем через 24 дня, службой обеспечена возможность получения консультации в двухдневный срок). Услуга может быть оказана одновременно двумя консультантами по решению службы </w:t>
      </w:r>
      <w:r w:rsidR="00606400">
        <w:rPr>
          <w:rFonts w:ascii="Times New Roman" w:hAnsi="Times New Roman" w:cs="Times New Roman"/>
          <w:sz w:val="28"/>
          <w:szCs w:val="28"/>
        </w:rPr>
        <w:br/>
      </w:r>
      <w:r w:rsidRPr="00F745D6">
        <w:rPr>
          <w:rFonts w:ascii="Times New Roman" w:hAnsi="Times New Roman" w:cs="Times New Roman"/>
          <w:sz w:val="28"/>
          <w:szCs w:val="28"/>
        </w:rPr>
        <w:t xml:space="preserve">с согласия либо по инициативе получателя услуги.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Информация, полученная консультантом в ходе оказания услуги, является конфиденциальной и представляет собой персональные данные. Разглашение такой информации запрещается, обязанность соблюдать конфиденциальность информации закрепляется в трудовых договорах, должностных инструкциях, гражданско-правовых договорах и иных </w:t>
      </w:r>
      <w:r w:rsidRPr="00F745D6">
        <w:rPr>
          <w:rFonts w:ascii="Times New Roman" w:hAnsi="Times New Roman" w:cs="Times New Roman"/>
          <w:sz w:val="28"/>
          <w:szCs w:val="28"/>
        </w:rPr>
        <w:lastRenderedPageBreak/>
        <w:t xml:space="preserve">документах службы. Осуществление записи хода консультации </w:t>
      </w:r>
      <w:r w:rsidR="00606400">
        <w:rPr>
          <w:rFonts w:ascii="Times New Roman" w:hAnsi="Times New Roman" w:cs="Times New Roman"/>
          <w:sz w:val="28"/>
          <w:szCs w:val="28"/>
        </w:rPr>
        <w:br/>
      </w:r>
      <w:r w:rsidRPr="00F745D6">
        <w:rPr>
          <w:rFonts w:ascii="Times New Roman" w:hAnsi="Times New Roman" w:cs="Times New Roman"/>
          <w:sz w:val="28"/>
          <w:szCs w:val="28"/>
        </w:rPr>
        <w:t xml:space="preserve">по инициативе службы либо консультанта запрещается по любым мотивам (включая повышение квалификации консультанта), за исключением случаев, когда получатель услуги дал на это свое письменное согласие. </w:t>
      </w:r>
      <w:r w:rsidR="003C1A58">
        <w:rPr>
          <w:rFonts w:ascii="Times New Roman" w:hAnsi="Times New Roman" w:cs="Times New Roman"/>
          <w:sz w:val="28"/>
          <w:szCs w:val="28"/>
        </w:rPr>
        <w:t xml:space="preserve">Рекомендуется разъяснить данные моменты специалистам отдельно, с фиксацией факта ознакомления с правилами работы с персональными данными подписью специалиста.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После оказания услуги получателю услуги должна быть предоставлена возможность оценить</w:t>
      </w:r>
      <w:r w:rsidR="00480487">
        <w:rPr>
          <w:rFonts w:ascii="Times New Roman" w:hAnsi="Times New Roman" w:cs="Times New Roman"/>
          <w:sz w:val="28"/>
          <w:szCs w:val="28"/>
        </w:rPr>
        <w:t xml:space="preserve"> ее</w:t>
      </w:r>
      <w:r w:rsidRPr="00F745D6">
        <w:rPr>
          <w:rFonts w:ascii="Times New Roman" w:hAnsi="Times New Roman" w:cs="Times New Roman"/>
          <w:sz w:val="28"/>
          <w:szCs w:val="28"/>
        </w:rPr>
        <w:t xml:space="preserve"> качество</w:t>
      </w:r>
      <w:r w:rsidR="00480487">
        <w:rPr>
          <w:rFonts w:ascii="Times New Roman" w:hAnsi="Times New Roman" w:cs="Times New Roman"/>
          <w:sz w:val="28"/>
          <w:szCs w:val="28"/>
        </w:rPr>
        <w:t>.</w:t>
      </w:r>
      <w:r w:rsidRPr="00F745D6">
        <w:rPr>
          <w:rFonts w:ascii="Times New Roman" w:hAnsi="Times New Roman" w:cs="Times New Roman"/>
          <w:sz w:val="28"/>
          <w:szCs w:val="28"/>
        </w:rPr>
        <w:t xml:space="preserve">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Видами услуг признаются оказание услуги очно в помещении службы (очная консультация), оказание услуги очно по месту жительства получателя услуги</w:t>
      </w:r>
      <w:r w:rsidR="0090243B">
        <w:rPr>
          <w:rFonts w:ascii="Times New Roman" w:hAnsi="Times New Roman" w:cs="Times New Roman"/>
          <w:sz w:val="28"/>
          <w:szCs w:val="28"/>
        </w:rPr>
        <w:t xml:space="preserve"> или в  выделенном для проведения консультации помещении</w:t>
      </w:r>
      <w:r w:rsidRPr="00F745D6">
        <w:rPr>
          <w:rFonts w:ascii="Times New Roman" w:hAnsi="Times New Roman" w:cs="Times New Roman"/>
          <w:sz w:val="28"/>
          <w:szCs w:val="28"/>
        </w:rPr>
        <w:t xml:space="preserve"> (выездная консультация), оказание услуги дистанционно (дистанционная консультация). Получатели услуги вправе выбрать необходимый вид услуги (с учетом ограничений, установленных для выездной консультации службой).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Ключевые требования к конкретным видам услуг </w:t>
      </w:r>
      <w:r w:rsidR="003C1A58">
        <w:rPr>
          <w:rFonts w:ascii="Times New Roman" w:hAnsi="Times New Roman" w:cs="Times New Roman"/>
          <w:sz w:val="28"/>
          <w:szCs w:val="28"/>
        </w:rPr>
        <w:t>рекомендуется определять</w:t>
      </w:r>
      <w:r w:rsidRPr="00F745D6">
        <w:rPr>
          <w:rFonts w:ascii="Times New Roman" w:hAnsi="Times New Roman" w:cs="Times New Roman"/>
          <w:sz w:val="28"/>
          <w:szCs w:val="28"/>
        </w:rPr>
        <w:t xml:space="preserve"> следующим образом. </w:t>
      </w:r>
    </w:p>
    <w:p w:rsidR="003040EC" w:rsidRPr="00F745D6" w:rsidRDefault="003040EC" w:rsidP="00F3463D">
      <w:pPr>
        <w:spacing w:line="360" w:lineRule="auto"/>
        <w:ind w:firstLine="709"/>
        <w:jc w:val="both"/>
        <w:rPr>
          <w:rFonts w:ascii="Times New Roman" w:hAnsi="Times New Roman" w:cs="Times New Roman"/>
          <w:sz w:val="28"/>
          <w:szCs w:val="28"/>
        </w:rPr>
      </w:pPr>
      <w:r w:rsidRPr="00FA6BAC">
        <w:rPr>
          <w:rFonts w:ascii="Times New Roman" w:hAnsi="Times New Roman" w:cs="Times New Roman"/>
          <w:b/>
          <w:i/>
          <w:sz w:val="28"/>
          <w:szCs w:val="28"/>
        </w:rPr>
        <w:t>Очная консультация.</w:t>
      </w:r>
      <w:r w:rsidRPr="00F745D6">
        <w:rPr>
          <w:rFonts w:ascii="Times New Roman" w:hAnsi="Times New Roman" w:cs="Times New Roman"/>
          <w:sz w:val="28"/>
          <w:szCs w:val="28"/>
        </w:rPr>
        <w:t xml:space="preserve"> Предполагает оказание консультации в здании, оборудованном необходимым образом для обеспечения доступности, включая доступность для лиц с </w:t>
      </w:r>
      <w:r w:rsidR="001C06D0">
        <w:rPr>
          <w:rFonts w:ascii="Times New Roman" w:hAnsi="Times New Roman" w:cs="Times New Roman"/>
          <w:sz w:val="28"/>
          <w:szCs w:val="28"/>
        </w:rPr>
        <w:t>ограниченными возможностями здоровья (</w:t>
      </w:r>
      <w:r w:rsidRPr="00F745D6">
        <w:rPr>
          <w:rFonts w:ascii="Times New Roman" w:hAnsi="Times New Roman" w:cs="Times New Roman"/>
          <w:sz w:val="28"/>
          <w:szCs w:val="28"/>
        </w:rPr>
        <w:t>ОВЗ</w:t>
      </w:r>
      <w:r w:rsidR="001C06D0">
        <w:rPr>
          <w:rFonts w:ascii="Times New Roman" w:hAnsi="Times New Roman" w:cs="Times New Roman"/>
          <w:sz w:val="28"/>
          <w:szCs w:val="28"/>
        </w:rPr>
        <w:t>)</w:t>
      </w:r>
      <w:r w:rsidRPr="00F745D6">
        <w:rPr>
          <w:rFonts w:ascii="Times New Roman" w:hAnsi="Times New Roman" w:cs="Times New Roman"/>
          <w:sz w:val="28"/>
          <w:szCs w:val="28"/>
        </w:rPr>
        <w:t xml:space="preserve">. Помещение для оказания услуги должно </w:t>
      </w:r>
      <w:r w:rsidR="00F3463D">
        <w:rPr>
          <w:rFonts w:ascii="Times New Roman" w:hAnsi="Times New Roman" w:cs="Times New Roman"/>
          <w:sz w:val="28"/>
          <w:szCs w:val="28"/>
        </w:rPr>
        <w:t xml:space="preserve">соответствовать требованиям </w:t>
      </w:r>
      <w:r w:rsidR="00E71A75">
        <w:rPr>
          <w:rFonts w:ascii="Times New Roman" w:hAnsi="Times New Roman" w:cs="Times New Roman"/>
          <w:sz w:val="28"/>
          <w:szCs w:val="28"/>
        </w:rPr>
        <w:t>СанПиН 2.2.4.3359-16 «</w:t>
      </w:r>
      <w:r w:rsidR="00F3463D" w:rsidRPr="00F3463D">
        <w:rPr>
          <w:rFonts w:ascii="Times New Roman" w:hAnsi="Times New Roman" w:cs="Times New Roman"/>
          <w:sz w:val="28"/>
          <w:szCs w:val="28"/>
        </w:rPr>
        <w:t xml:space="preserve">Санитарно-эпидемиологические требования </w:t>
      </w:r>
      <w:r w:rsidR="00606400">
        <w:rPr>
          <w:rFonts w:ascii="Times New Roman" w:hAnsi="Times New Roman" w:cs="Times New Roman"/>
          <w:sz w:val="28"/>
          <w:szCs w:val="28"/>
        </w:rPr>
        <w:br/>
      </w:r>
      <w:r w:rsidR="00F3463D" w:rsidRPr="00F3463D">
        <w:rPr>
          <w:rFonts w:ascii="Times New Roman" w:hAnsi="Times New Roman" w:cs="Times New Roman"/>
          <w:sz w:val="28"/>
          <w:szCs w:val="28"/>
        </w:rPr>
        <w:t>к физиче</w:t>
      </w:r>
      <w:r w:rsidR="00E71A75">
        <w:rPr>
          <w:rFonts w:ascii="Times New Roman" w:hAnsi="Times New Roman" w:cs="Times New Roman"/>
          <w:sz w:val="28"/>
          <w:szCs w:val="28"/>
        </w:rPr>
        <w:t>ским факторам на рабочих местах»</w:t>
      </w:r>
      <w:r w:rsidR="00F3463D">
        <w:rPr>
          <w:rFonts w:ascii="Times New Roman" w:hAnsi="Times New Roman" w:cs="Times New Roman"/>
          <w:sz w:val="28"/>
          <w:szCs w:val="28"/>
        </w:rPr>
        <w:t>, утвержденным п</w:t>
      </w:r>
      <w:r w:rsidR="00F3463D" w:rsidRPr="00F3463D">
        <w:rPr>
          <w:rFonts w:ascii="Times New Roman" w:hAnsi="Times New Roman" w:cs="Times New Roman"/>
          <w:sz w:val="28"/>
          <w:szCs w:val="28"/>
        </w:rPr>
        <w:t>остановление</w:t>
      </w:r>
      <w:r w:rsidR="00F3463D">
        <w:rPr>
          <w:rFonts w:ascii="Times New Roman" w:hAnsi="Times New Roman" w:cs="Times New Roman"/>
          <w:sz w:val="28"/>
          <w:szCs w:val="28"/>
        </w:rPr>
        <w:t>м</w:t>
      </w:r>
      <w:r w:rsidR="00F3463D" w:rsidRPr="00F3463D">
        <w:rPr>
          <w:rFonts w:ascii="Times New Roman" w:hAnsi="Times New Roman" w:cs="Times New Roman"/>
          <w:sz w:val="28"/>
          <w:szCs w:val="28"/>
        </w:rPr>
        <w:t xml:space="preserve"> Главного государственного санитарного врача </w:t>
      </w:r>
      <w:r w:rsidR="00E71A75">
        <w:rPr>
          <w:rFonts w:ascii="Times New Roman" w:hAnsi="Times New Roman" w:cs="Times New Roman"/>
          <w:sz w:val="28"/>
          <w:szCs w:val="28"/>
        </w:rPr>
        <w:t xml:space="preserve">Российской Федерации </w:t>
      </w:r>
      <w:r w:rsidR="00606400">
        <w:rPr>
          <w:rFonts w:ascii="Times New Roman" w:hAnsi="Times New Roman" w:cs="Times New Roman"/>
          <w:sz w:val="28"/>
          <w:szCs w:val="28"/>
        </w:rPr>
        <w:br/>
      </w:r>
      <w:r w:rsidR="00F3463D" w:rsidRPr="00F3463D">
        <w:rPr>
          <w:rFonts w:ascii="Times New Roman" w:hAnsi="Times New Roman" w:cs="Times New Roman"/>
          <w:sz w:val="28"/>
          <w:szCs w:val="28"/>
        </w:rPr>
        <w:t>от 21</w:t>
      </w:r>
      <w:r w:rsidR="00E71A75">
        <w:rPr>
          <w:rFonts w:ascii="Times New Roman" w:hAnsi="Times New Roman" w:cs="Times New Roman"/>
          <w:sz w:val="28"/>
          <w:szCs w:val="28"/>
        </w:rPr>
        <w:t xml:space="preserve"> июня </w:t>
      </w:r>
      <w:r w:rsidR="00F3463D" w:rsidRPr="00F3463D">
        <w:rPr>
          <w:rFonts w:ascii="Times New Roman" w:hAnsi="Times New Roman" w:cs="Times New Roman"/>
          <w:sz w:val="28"/>
          <w:szCs w:val="28"/>
        </w:rPr>
        <w:t>2016</w:t>
      </w:r>
      <w:r w:rsidR="00F3463D">
        <w:rPr>
          <w:rFonts w:ascii="Times New Roman" w:hAnsi="Times New Roman" w:cs="Times New Roman"/>
          <w:sz w:val="28"/>
          <w:szCs w:val="28"/>
        </w:rPr>
        <w:t xml:space="preserve"> г.</w:t>
      </w:r>
      <w:r w:rsidR="00F3463D" w:rsidRPr="00F3463D">
        <w:rPr>
          <w:rFonts w:ascii="Times New Roman" w:hAnsi="Times New Roman" w:cs="Times New Roman"/>
          <w:sz w:val="28"/>
          <w:szCs w:val="28"/>
        </w:rPr>
        <w:t xml:space="preserve"> </w:t>
      </w:r>
      <w:r w:rsidR="00F3463D">
        <w:rPr>
          <w:rFonts w:ascii="Times New Roman" w:hAnsi="Times New Roman" w:cs="Times New Roman"/>
          <w:sz w:val="28"/>
          <w:szCs w:val="28"/>
        </w:rPr>
        <w:t>№</w:t>
      </w:r>
      <w:r w:rsidR="00F3463D" w:rsidRPr="00F3463D">
        <w:rPr>
          <w:rFonts w:ascii="Times New Roman" w:hAnsi="Times New Roman" w:cs="Times New Roman"/>
          <w:sz w:val="28"/>
          <w:szCs w:val="28"/>
        </w:rPr>
        <w:t xml:space="preserve"> 81</w:t>
      </w:r>
      <w:r w:rsidR="00F3463D">
        <w:rPr>
          <w:rFonts w:ascii="Times New Roman" w:hAnsi="Times New Roman" w:cs="Times New Roman"/>
          <w:sz w:val="28"/>
          <w:szCs w:val="28"/>
        </w:rPr>
        <w:t>,</w:t>
      </w:r>
      <w:r w:rsidRPr="00F745D6">
        <w:rPr>
          <w:rFonts w:ascii="Times New Roman" w:hAnsi="Times New Roman" w:cs="Times New Roman"/>
          <w:sz w:val="28"/>
          <w:szCs w:val="28"/>
        </w:rPr>
        <w:t xml:space="preserve"> а также обеспечивать конфиденциальность консультации. Рекомендуется, чтобы помещение располагалось на первом этаже. Помещение должно позволять свободное размещение необходимого оборудования, а также лиц, участвующих в процессе оказания услуги, быть </w:t>
      </w:r>
      <w:r w:rsidR="00322BF9">
        <w:rPr>
          <w:rFonts w:ascii="Times New Roman" w:hAnsi="Times New Roman" w:cs="Times New Roman"/>
          <w:sz w:val="28"/>
          <w:szCs w:val="28"/>
        </w:rPr>
        <w:t xml:space="preserve">оснащено </w:t>
      </w:r>
      <w:r w:rsidRPr="00F745D6">
        <w:rPr>
          <w:rFonts w:ascii="Times New Roman" w:hAnsi="Times New Roman" w:cs="Times New Roman"/>
          <w:sz w:val="28"/>
          <w:szCs w:val="28"/>
        </w:rPr>
        <w:t xml:space="preserve">мебелью и необходимым оборудованием.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lastRenderedPageBreak/>
        <w:t xml:space="preserve">Оборудование помещения для оказания услуги должно позволять консультанту возможность обращаться к текстам нормативных правовых </w:t>
      </w:r>
      <w:r w:rsidR="00606400">
        <w:rPr>
          <w:rFonts w:ascii="Times New Roman" w:hAnsi="Times New Roman" w:cs="Times New Roman"/>
          <w:sz w:val="28"/>
          <w:szCs w:val="28"/>
        </w:rPr>
        <w:br/>
      </w:r>
      <w:r w:rsidRPr="00F745D6">
        <w:rPr>
          <w:rFonts w:ascii="Times New Roman" w:hAnsi="Times New Roman" w:cs="Times New Roman"/>
          <w:sz w:val="28"/>
          <w:szCs w:val="28"/>
        </w:rPr>
        <w:t xml:space="preserve">и иных актов, осуществлять поиск необходимой информации в сети </w:t>
      </w:r>
      <w:r w:rsidR="00FA6BAC">
        <w:rPr>
          <w:rFonts w:ascii="Times New Roman" w:hAnsi="Times New Roman" w:cs="Times New Roman"/>
          <w:sz w:val="28"/>
          <w:szCs w:val="28"/>
        </w:rPr>
        <w:t>«</w:t>
      </w:r>
      <w:r w:rsidRPr="00F745D6">
        <w:rPr>
          <w:rFonts w:ascii="Times New Roman" w:hAnsi="Times New Roman" w:cs="Times New Roman"/>
          <w:sz w:val="28"/>
          <w:szCs w:val="28"/>
        </w:rPr>
        <w:t>Интернет</w:t>
      </w:r>
      <w:r w:rsidR="00FA6BAC">
        <w:rPr>
          <w:rFonts w:ascii="Times New Roman" w:hAnsi="Times New Roman" w:cs="Times New Roman"/>
          <w:sz w:val="28"/>
          <w:szCs w:val="28"/>
        </w:rPr>
        <w:t>»</w:t>
      </w:r>
      <w:r w:rsidRPr="00F745D6">
        <w:rPr>
          <w:rFonts w:ascii="Times New Roman" w:hAnsi="Times New Roman" w:cs="Times New Roman"/>
          <w:sz w:val="28"/>
          <w:szCs w:val="28"/>
        </w:rPr>
        <w:t xml:space="preserve">, отправлять письма по электронной почте. Должна обеспечиваться возможность демонстрации информации на экране получателю услуги.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Требуется оборудовать зону ожидания для лиц, прибывших </w:t>
      </w:r>
      <w:r w:rsidR="00FA6BAC">
        <w:rPr>
          <w:rFonts w:ascii="Times New Roman" w:hAnsi="Times New Roman" w:cs="Times New Roman"/>
          <w:sz w:val="28"/>
          <w:szCs w:val="28"/>
        </w:rPr>
        <w:br/>
      </w:r>
      <w:r w:rsidRPr="00F745D6">
        <w:rPr>
          <w:rFonts w:ascii="Times New Roman" w:hAnsi="Times New Roman" w:cs="Times New Roman"/>
          <w:sz w:val="28"/>
          <w:szCs w:val="28"/>
        </w:rPr>
        <w:t xml:space="preserve">для получения консультации и ожидающих своей очереди.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Необходимо оборудовать зону ожидания для детей получателей услуги, которая будет находиться в помещении для оказания услуги. Зона ожидания для детей должна быть оснащена игрушками для детей разного возраста. Возможность присутствия ребенка в помещении на время получения консультации предоставляется по выбору службы либо всем получателям услуги, либо отдельным их категориям (например, лицам, являющимся единственным законным представителем ребенка, не обучающегося </w:t>
      </w:r>
      <w:r w:rsidR="00FA6BAC">
        <w:rPr>
          <w:rFonts w:ascii="Times New Roman" w:hAnsi="Times New Roman" w:cs="Times New Roman"/>
          <w:sz w:val="28"/>
          <w:szCs w:val="28"/>
        </w:rPr>
        <w:br/>
      </w:r>
      <w:r w:rsidRPr="00F745D6">
        <w:rPr>
          <w:rFonts w:ascii="Times New Roman" w:hAnsi="Times New Roman" w:cs="Times New Roman"/>
          <w:sz w:val="28"/>
          <w:szCs w:val="28"/>
        </w:rPr>
        <w:t xml:space="preserve">в образовательной организации). </w:t>
      </w:r>
      <w:r w:rsidR="009A4F77">
        <w:rPr>
          <w:rFonts w:ascii="Times New Roman" w:hAnsi="Times New Roman" w:cs="Times New Roman"/>
          <w:sz w:val="28"/>
          <w:szCs w:val="28"/>
        </w:rPr>
        <w:t>Решение о</w:t>
      </w:r>
      <w:r w:rsidRPr="00F745D6">
        <w:rPr>
          <w:rFonts w:ascii="Times New Roman" w:hAnsi="Times New Roman" w:cs="Times New Roman"/>
          <w:sz w:val="28"/>
          <w:szCs w:val="28"/>
        </w:rPr>
        <w:t xml:space="preserve"> присутстви</w:t>
      </w:r>
      <w:r w:rsidR="009A4F77">
        <w:rPr>
          <w:rFonts w:ascii="Times New Roman" w:hAnsi="Times New Roman" w:cs="Times New Roman"/>
          <w:sz w:val="28"/>
          <w:szCs w:val="28"/>
        </w:rPr>
        <w:t>и</w:t>
      </w:r>
      <w:r w:rsidRPr="00F745D6">
        <w:rPr>
          <w:rFonts w:ascii="Times New Roman" w:hAnsi="Times New Roman" w:cs="Times New Roman"/>
          <w:sz w:val="28"/>
          <w:szCs w:val="28"/>
        </w:rPr>
        <w:t xml:space="preserve"> ребенка </w:t>
      </w:r>
      <w:r w:rsidR="00606400">
        <w:rPr>
          <w:rFonts w:ascii="Times New Roman" w:hAnsi="Times New Roman" w:cs="Times New Roman"/>
          <w:sz w:val="28"/>
          <w:szCs w:val="28"/>
        </w:rPr>
        <w:br/>
      </w:r>
      <w:r w:rsidRPr="00F745D6">
        <w:rPr>
          <w:rFonts w:ascii="Times New Roman" w:hAnsi="Times New Roman" w:cs="Times New Roman"/>
          <w:sz w:val="28"/>
          <w:szCs w:val="28"/>
        </w:rPr>
        <w:t xml:space="preserve">в помещении для оказания услуги в ходе оказания услуги осуществляется получателем услуги, исходя из содержания его запроса к консультанту, характера ребенка и других обстоятельств. </w:t>
      </w:r>
    </w:p>
    <w:p w:rsidR="003040EC" w:rsidRPr="00F745D6" w:rsidRDefault="003040EC" w:rsidP="003040EC">
      <w:pPr>
        <w:spacing w:line="360" w:lineRule="auto"/>
        <w:ind w:firstLine="709"/>
        <w:jc w:val="both"/>
        <w:rPr>
          <w:rFonts w:ascii="Times New Roman" w:hAnsi="Times New Roman" w:cs="Times New Roman"/>
          <w:sz w:val="28"/>
          <w:szCs w:val="28"/>
        </w:rPr>
      </w:pPr>
      <w:r w:rsidRPr="00720087">
        <w:rPr>
          <w:rFonts w:ascii="Times New Roman" w:hAnsi="Times New Roman" w:cs="Times New Roman"/>
          <w:b/>
          <w:i/>
          <w:sz w:val="28"/>
          <w:szCs w:val="28"/>
        </w:rPr>
        <w:t>Выездная консультация.</w:t>
      </w:r>
      <w:r w:rsidRPr="00F745D6">
        <w:rPr>
          <w:rFonts w:ascii="Times New Roman" w:hAnsi="Times New Roman" w:cs="Times New Roman"/>
          <w:sz w:val="28"/>
          <w:szCs w:val="28"/>
        </w:rPr>
        <w:t xml:space="preserve"> Представляет собой консультацию по месту жительства получателя услуги</w:t>
      </w:r>
      <w:r w:rsidR="0090243B">
        <w:rPr>
          <w:rFonts w:ascii="Times New Roman" w:hAnsi="Times New Roman" w:cs="Times New Roman"/>
          <w:sz w:val="28"/>
          <w:szCs w:val="28"/>
        </w:rPr>
        <w:t xml:space="preserve"> или </w:t>
      </w:r>
      <w:r w:rsidR="0090243B" w:rsidRPr="0090243B">
        <w:rPr>
          <w:rFonts w:ascii="Times New Roman" w:hAnsi="Times New Roman" w:cs="Times New Roman"/>
          <w:sz w:val="28"/>
          <w:szCs w:val="28"/>
        </w:rPr>
        <w:t>в выделенном для проведения консультации помещении</w:t>
      </w:r>
      <w:r w:rsidR="0090243B">
        <w:rPr>
          <w:rFonts w:ascii="Times New Roman" w:hAnsi="Times New Roman" w:cs="Times New Roman"/>
          <w:sz w:val="28"/>
          <w:szCs w:val="28"/>
        </w:rPr>
        <w:t xml:space="preserve"> (например, в сельской школе, детском саду)</w:t>
      </w:r>
      <w:r w:rsidRPr="00F745D6">
        <w:rPr>
          <w:rFonts w:ascii="Times New Roman" w:hAnsi="Times New Roman" w:cs="Times New Roman"/>
          <w:sz w:val="28"/>
          <w:szCs w:val="28"/>
        </w:rPr>
        <w:t xml:space="preserve">. Консультант должен иметь с собой оборудование, позволяющее обращаться к текстам нормативных правовых и иных актов, осуществлять поиск необходимой информации в сети </w:t>
      </w:r>
      <w:r w:rsidR="00FA6BAC">
        <w:rPr>
          <w:rFonts w:ascii="Times New Roman" w:hAnsi="Times New Roman" w:cs="Times New Roman"/>
          <w:sz w:val="28"/>
          <w:szCs w:val="28"/>
        </w:rPr>
        <w:t>«</w:t>
      </w:r>
      <w:r w:rsidRPr="00F745D6">
        <w:rPr>
          <w:rFonts w:ascii="Times New Roman" w:hAnsi="Times New Roman" w:cs="Times New Roman"/>
          <w:sz w:val="28"/>
          <w:szCs w:val="28"/>
        </w:rPr>
        <w:t>Интернет</w:t>
      </w:r>
      <w:r w:rsidR="00FA6BAC">
        <w:rPr>
          <w:rFonts w:ascii="Times New Roman" w:hAnsi="Times New Roman" w:cs="Times New Roman"/>
          <w:sz w:val="28"/>
          <w:szCs w:val="28"/>
        </w:rPr>
        <w:t>»</w:t>
      </w:r>
      <w:r w:rsidRPr="00F745D6">
        <w:rPr>
          <w:rFonts w:ascii="Times New Roman" w:hAnsi="Times New Roman" w:cs="Times New Roman"/>
          <w:sz w:val="28"/>
          <w:szCs w:val="28"/>
        </w:rPr>
        <w:t xml:space="preserve">, отправлять письма </w:t>
      </w:r>
      <w:r w:rsidR="00606400">
        <w:rPr>
          <w:rFonts w:ascii="Times New Roman" w:hAnsi="Times New Roman" w:cs="Times New Roman"/>
          <w:sz w:val="28"/>
          <w:szCs w:val="28"/>
        </w:rPr>
        <w:br/>
      </w:r>
      <w:r w:rsidRPr="00F745D6">
        <w:rPr>
          <w:rFonts w:ascii="Times New Roman" w:hAnsi="Times New Roman" w:cs="Times New Roman"/>
          <w:sz w:val="28"/>
          <w:szCs w:val="28"/>
        </w:rPr>
        <w:t xml:space="preserve">по электронной почте, а также возможность демонстрации информации </w:t>
      </w:r>
      <w:r w:rsidR="00606400">
        <w:rPr>
          <w:rFonts w:ascii="Times New Roman" w:hAnsi="Times New Roman" w:cs="Times New Roman"/>
          <w:sz w:val="28"/>
          <w:szCs w:val="28"/>
        </w:rPr>
        <w:br/>
      </w:r>
      <w:r w:rsidRPr="00F745D6">
        <w:rPr>
          <w:rFonts w:ascii="Times New Roman" w:hAnsi="Times New Roman" w:cs="Times New Roman"/>
          <w:sz w:val="28"/>
          <w:szCs w:val="28"/>
        </w:rPr>
        <w:t xml:space="preserve">на экране получателю услуги. Оборудование не должно требовать подключения к электросети получателя услуги.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Право на выездную консультацию предоставляется </w:t>
      </w:r>
      <w:r w:rsidR="009A4F77">
        <w:rPr>
          <w:rFonts w:ascii="Times New Roman" w:hAnsi="Times New Roman" w:cs="Times New Roman"/>
          <w:sz w:val="28"/>
          <w:szCs w:val="28"/>
        </w:rPr>
        <w:t xml:space="preserve">отдельным </w:t>
      </w:r>
      <w:r w:rsidRPr="00F745D6">
        <w:rPr>
          <w:rFonts w:ascii="Times New Roman" w:hAnsi="Times New Roman" w:cs="Times New Roman"/>
          <w:sz w:val="28"/>
          <w:szCs w:val="28"/>
        </w:rPr>
        <w:t xml:space="preserve">категориям граждан по решению службы. Рекомендуется, чтобы в такие </w:t>
      </w:r>
      <w:r w:rsidRPr="00F745D6">
        <w:rPr>
          <w:rFonts w:ascii="Times New Roman" w:hAnsi="Times New Roman" w:cs="Times New Roman"/>
          <w:sz w:val="28"/>
          <w:szCs w:val="28"/>
        </w:rPr>
        <w:lastRenderedPageBreak/>
        <w:t>категории были включены граждане пенсионного возраста, инвалиды первой и второй групп, граждан</w:t>
      </w:r>
      <w:r>
        <w:rPr>
          <w:rFonts w:ascii="Times New Roman" w:hAnsi="Times New Roman" w:cs="Times New Roman"/>
          <w:sz w:val="28"/>
          <w:szCs w:val="28"/>
        </w:rPr>
        <w:t>е</w:t>
      </w:r>
      <w:r w:rsidRPr="00F745D6">
        <w:rPr>
          <w:rFonts w:ascii="Times New Roman" w:hAnsi="Times New Roman" w:cs="Times New Roman"/>
          <w:sz w:val="28"/>
          <w:szCs w:val="28"/>
        </w:rPr>
        <w:t>, воспитывающи</w:t>
      </w:r>
      <w:r>
        <w:rPr>
          <w:rFonts w:ascii="Times New Roman" w:hAnsi="Times New Roman" w:cs="Times New Roman"/>
          <w:sz w:val="28"/>
          <w:szCs w:val="28"/>
        </w:rPr>
        <w:t>е</w:t>
      </w:r>
      <w:r w:rsidRPr="00F745D6">
        <w:rPr>
          <w:rFonts w:ascii="Times New Roman" w:hAnsi="Times New Roman" w:cs="Times New Roman"/>
          <w:sz w:val="28"/>
          <w:szCs w:val="28"/>
        </w:rPr>
        <w:t xml:space="preserve"> ребенка в неполной семье </w:t>
      </w:r>
      <w:r w:rsidR="00606400">
        <w:rPr>
          <w:rFonts w:ascii="Times New Roman" w:hAnsi="Times New Roman" w:cs="Times New Roman"/>
          <w:sz w:val="28"/>
          <w:szCs w:val="28"/>
        </w:rPr>
        <w:br/>
      </w:r>
      <w:r w:rsidRPr="00F745D6">
        <w:rPr>
          <w:rFonts w:ascii="Times New Roman" w:hAnsi="Times New Roman" w:cs="Times New Roman"/>
          <w:sz w:val="28"/>
          <w:szCs w:val="28"/>
        </w:rPr>
        <w:t>и являющи</w:t>
      </w:r>
      <w:r>
        <w:rPr>
          <w:rFonts w:ascii="Times New Roman" w:hAnsi="Times New Roman" w:cs="Times New Roman"/>
          <w:sz w:val="28"/>
          <w:szCs w:val="28"/>
        </w:rPr>
        <w:t>е</w:t>
      </w:r>
      <w:r w:rsidRPr="00F745D6">
        <w:rPr>
          <w:rFonts w:ascii="Times New Roman" w:hAnsi="Times New Roman" w:cs="Times New Roman"/>
          <w:sz w:val="28"/>
          <w:szCs w:val="28"/>
        </w:rPr>
        <w:t xml:space="preserve">ся единственным законным представителям ребенка дошкольного возраста, не обучающегося в образовательной организации, </w:t>
      </w:r>
      <w:r w:rsidR="0090243B">
        <w:rPr>
          <w:rFonts w:ascii="Times New Roman" w:hAnsi="Times New Roman" w:cs="Times New Roman"/>
          <w:sz w:val="28"/>
          <w:szCs w:val="28"/>
        </w:rPr>
        <w:t xml:space="preserve">граждане, </w:t>
      </w:r>
      <w:r w:rsidR="0090243B" w:rsidRPr="00F745D6">
        <w:rPr>
          <w:rFonts w:ascii="Times New Roman" w:hAnsi="Times New Roman" w:cs="Times New Roman"/>
          <w:sz w:val="28"/>
          <w:szCs w:val="28"/>
        </w:rPr>
        <w:t>проживающи</w:t>
      </w:r>
      <w:r w:rsidR="0090243B">
        <w:rPr>
          <w:rFonts w:ascii="Times New Roman" w:hAnsi="Times New Roman" w:cs="Times New Roman"/>
          <w:sz w:val="28"/>
          <w:szCs w:val="28"/>
        </w:rPr>
        <w:t>е</w:t>
      </w:r>
      <w:r w:rsidR="0090243B" w:rsidRPr="00F745D6">
        <w:rPr>
          <w:rFonts w:ascii="Times New Roman" w:hAnsi="Times New Roman" w:cs="Times New Roman"/>
          <w:sz w:val="28"/>
          <w:szCs w:val="28"/>
        </w:rPr>
        <w:t xml:space="preserve"> </w:t>
      </w:r>
      <w:r w:rsidRPr="00F745D6">
        <w:rPr>
          <w:rFonts w:ascii="Times New Roman" w:hAnsi="Times New Roman" w:cs="Times New Roman"/>
          <w:sz w:val="28"/>
          <w:szCs w:val="28"/>
        </w:rPr>
        <w:t xml:space="preserve">вне пределов транспортной доступности службы.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Право выбора консультанта в данном случае не реализуется, если иное </w:t>
      </w:r>
      <w:r>
        <w:rPr>
          <w:rFonts w:ascii="Times New Roman" w:hAnsi="Times New Roman" w:cs="Times New Roman"/>
          <w:sz w:val="28"/>
          <w:szCs w:val="28"/>
        </w:rPr>
        <w:br/>
      </w:r>
      <w:r w:rsidRPr="00F745D6">
        <w:rPr>
          <w:rFonts w:ascii="Times New Roman" w:hAnsi="Times New Roman" w:cs="Times New Roman"/>
          <w:sz w:val="28"/>
          <w:szCs w:val="28"/>
        </w:rPr>
        <w:t xml:space="preserve">не определено службой. Выбор осуществляется службой с учетом организации оказания услуг. Оказание услуги несколькими консультантами одновременно не осуществляется.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Право выбора времени оказания услуги в данном случае реализуется частично, в формате выбора «окна» времени для оказания услуги, позволяющего учесть вопросы невозможности точного прогнозирования транспортной ситуации. </w:t>
      </w:r>
    </w:p>
    <w:p w:rsidR="003040EC" w:rsidRPr="00F745D6" w:rsidRDefault="003040EC" w:rsidP="003040EC">
      <w:pPr>
        <w:spacing w:line="360" w:lineRule="auto"/>
        <w:ind w:firstLine="709"/>
        <w:jc w:val="both"/>
        <w:rPr>
          <w:rFonts w:ascii="Times New Roman" w:hAnsi="Times New Roman" w:cs="Times New Roman"/>
          <w:sz w:val="28"/>
          <w:szCs w:val="28"/>
        </w:rPr>
      </w:pPr>
      <w:r w:rsidRPr="00FA6BAC">
        <w:rPr>
          <w:rFonts w:ascii="Times New Roman" w:hAnsi="Times New Roman" w:cs="Times New Roman"/>
          <w:b/>
          <w:i/>
          <w:sz w:val="28"/>
          <w:szCs w:val="28"/>
        </w:rPr>
        <w:t>Дистанционная консультация.</w:t>
      </w:r>
      <w:r w:rsidRPr="00F745D6">
        <w:rPr>
          <w:rFonts w:ascii="Times New Roman" w:hAnsi="Times New Roman" w:cs="Times New Roman"/>
          <w:sz w:val="28"/>
          <w:szCs w:val="28"/>
        </w:rPr>
        <w:t xml:space="preserve"> Может быть оказана по выбору получателя услуги посредством телефонной связи, а также связи </w:t>
      </w:r>
      <w:r w:rsidR="00606400">
        <w:rPr>
          <w:rFonts w:ascii="Times New Roman" w:hAnsi="Times New Roman" w:cs="Times New Roman"/>
          <w:sz w:val="28"/>
          <w:szCs w:val="28"/>
        </w:rPr>
        <w:br/>
      </w:r>
      <w:r w:rsidRPr="00F745D6">
        <w:rPr>
          <w:rFonts w:ascii="Times New Roman" w:hAnsi="Times New Roman" w:cs="Times New Roman"/>
          <w:sz w:val="28"/>
          <w:szCs w:val="28"/>
        </w:rPr>
        <w:t xml:space="preserve">с использованием Интернет-соединения. Рекомендуется предоставлять получателям услуги выбор удобного им телекоммуникационного сервиса </w:t>
      </w:r>
      <w:r w:rsidR="00606400">
        <w:rPr>
          <w:rFonts w:ascii="Times New Roman" w:hAnsi="Times New Roman" w:cs="Times New Roman"/>
          <w:sz w:val="28"/>
          <w:szCs w:val="28"/>
        </w:rPr>
        <w:br/>
      </w:r>
      <w:r w:rsidRPr="00F745D6">
        <w:rPr>
          <w:rFonts w:ascii="Times New Roman" w:hAnsi="Times New Roman" w:cs="Times New Roman"/>
          <w:sz w:val="28"/>
          <w:szCs w:val="28"/>
        </w:rPr>
        <w:t xml:space="preserve">из имеющихся в доступе службы. Рекомендуется, чтобы как минимум один телекоммуникационный сервис позволял осуществлять </w:t>
      </w:r>
      <w:r w:rsidRPr="00090CA5">
        <w:rPr>
          <w:rFonts w:ascii="Times New Roman" w:hAnsi="Times New Roman" w:cs="Times New Roman"/>
          <w:sz w:val="28"/>
          <w:szCs w:val="28"/>
        </w:rPr>
        <w:t>видеосвязь</w:t>
      </w:r>
      <w:r w:rsidRPr="00F745D6">
        <w:rPr>
          <w:rFonts w:ascii="Times New Roman" w:hAnsi="Times New Roman" w:cs="Times New Roman"/>
          <w:sz w:val="28"/>
          <w:szCs w:val="28"/>
        </w:rPr>
        <w:t xml:space="preserve"> </w:t>
      </w:r>
      <w:r w:rsidR="00606400">
        <w:rPr>
          <w:rFonts w:ascii="Times New Roman" w:hAnsi="Times New Roman" w:cs="Times New Roman"/>
          <w:sz w:val="28"/>
          <w:szCs w:val="28"/>
        </w:rPr>
        <w:br/>
      </w:r>
      <w:r w:rsidRPr="00F745D6">
        <w:rPr>
          <w:rFonts w:ascii="Times New Roman" w:hAnsi="Times New Roman" w:cs="Times New Roman"/>
          <w:sz w:val="28"/>
          <w:szCs w:val="28"/>
        </w:rPr>
        <w:t>с получателем услуги</w:t>
      </w:r>
      <w:r w:rsidR="008627BA">
        <w:rPr>
          <w:rFonts w:ascii="Times New Roman" w:hAnsi="Times New Roman" w:cs="Times New Roman"/>
          <w:sz w:val="28"/>
          <w:szCs w:val="28"/>
        </w:rPr>
        <w:t xml:space="preserve"> и</w:t>
      </w:r>
      <w:r w:rsidRPr="00F745D6">
        <w:rPr>
          <w:rFonts w:ascii="Times New Roman" w:hAnsi="Times New Roman" w:cs="Times New Roman"/>
          <w:sz w:val="28"/>
          <w:szCs w:val="28"/>
        </w:rPr>
        <w:t xml:space="preserve"> демонстрацию получателю услуги на экране текстов нормативных правовых и иных актов, другой информации.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Для </w:t>
      </w:r>
      <w:r w:rsidR="00FE2EA1">
        <w:rPr>
          <w:rFonts w:ascii="Times New Roman" w:hAnsi="Times New Roman" w:cs="Times New Roman"/>
          <w:sz w:val="28"/>
          <w:szCs w:val="28"/>
        </w:rPr>
        <w:t xml:space="preserve">устойчивой </w:t>
      </w:r>
      <w:r w:rsidRPr="00F745D6">
        <w:rPr>
          <w:rFonts w:ascii="Times New Roman" w:hAnsi="Times New Roman" w:cs="Times New Roman"/>
          <w:sz w:val="28"/>
          <w:szCs w:val="28"/>
        </w:rPr>
        <w:t>связи</w:t>
      </w:r>
      <w:r w:rsidR="00511D4D">
        <w:rPr>
          <w:rFonts w:ascii="Times New Roman" w:hAnsi="Times New Roman" w:cs="Times New Roman"/>
          <w:sz w:val="28"/>
          <w:szCs w:val="28"/>
        </w:rPr>
        <w:t xml:space="preserve"> во время дистанционной консультации</w:t>
      </w:r>
      <w:r w:rsidRPr="00F745D6">
        <w:rPr>
          <w:rFonts w:ascii="Times New Roman" w:hAnsi="Times New Roman" w:cs="Times New Roman"/>
          <w:sz w:val="28"/>
          <w:szCs w:val="28"/>
        </w:rPr>
        <w:t xml:space="preserve"> рекомендуется обеспечить бесперебойное </w:t>
      </w:r>
      <w:r>
        <w:rPr>
          <w:rFonts w:ascii="Times New Roman" w:hAnsi="Times New Roman" w:cs="Times New Roman"/>
          <w:sz w:val="28"/>
          <w:szCs w:val="28"/>
        </w:rPr>
        <w:t>Интернет-соединение</w:t>
      </w:r>
      <w:r w:rsidRPr="00F745D6">
        <w:rPr>
          <w:rFonts w:ascii="Times New Roman" w:hAnsi="Times New Roman" w:cs="Times New Roman"/>
          <w:sz w:val="28"/>
          <w:szCs w:val="28"/>
        </w:rPr>
        <w:t xml:space="preserve"> </w:t>
      </w:r>
      <w:r w:rsidR="00606400">
        <w:rPr>
          <w:rFonts w:ascii="Times New Roman" w:hAnsi="Times New Roman" w:cs="Times New Roman"/>
          <w:sz w:val="28"/>
          <w:szCs w:val="28"/>
        </w:rPr>
        <w:br/>
      </w:r>
      <w:r w:rsidRPr="00F745D6">
        <w:rPr>
          <w:rFonts w:ascii="Times New Roman" w:hAnsi="Times New Roman" w:cs="Times New Roman"/>
          <w:sz w:val="28"/>
          <w:szCs w:val="28"/>
        </w:rPr>
        <w:t xml:space="preserve">и качественное телефонное соединение.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Скорость Интернет-соединения должна позволять использование аудио-  и видеосвязи, а также должна позволять консультанту демонстрацию необходимых материалов. </w:t>
      </w:r>
    </w:p>
    <w:p w:rsidR="003040EC" w:rsidRPr="00F745D6" w:rsidRDefault="003040EC" w:rsidP="003040EC">
      <w:pPr>
        <w:spacing w:line="360" w:lineRule="auto"/>
        <w:ind w:firstLine="709"/>
        <w:jc w:val="both"/>
        <w:rPr>
          <w:rFonts w:ascii="Times New Roman" w:hAnsi="Times New Roman" w:cs="Times New Roman"/>
          <w:sz w:val="28"/>
          <w:szCs w:val="28"/>
        </w:rPr>
      </w:pPr>
      <w:r w:rsidRPr="00F745D6">
        <w:rPr>
          <w:rFonts w:ascii="Times New Roman" w:hAnsi="Times New Roman" w:cs="Times New Roman"/>
          <w:sz w:val="28"/>
          <w:szCs w:val="28"/>
        </w:rPr>
        <w:t xml:space="preserve">В ходе дистанционной консультации консультант должен иметь возможность оказать помощь в части использования получателем консультации возможностей выбранного сервиса (например, объяснить, </w:t>
      </w:r>
      <w:r w:rsidR="00606400">
        <w:rPr>
          <w:rFonts w:ascii="Times New Roman" w:hAnsi="Times New Roman" w:cs="Times New Roman"/>
          <w:sz w:val="28"/>
          <w:szCs w:val="28"/>
        </w:rPr>
        <w:br/>
      </w:r>
      <w:r w:rsidRPr="00F745D6">
        <w:rPr>
          <w:rFonts w:ascii="Times New Roman" w:hAnsi="Times New Roman" w:cs="Times New Roman"/>
          <w:sz w:val="28"/>
          <w:szCs w:val="28"/>
        </w:rPr>
        <w:lastRenderedPageBreak/>
        <w:t xml:space="preserve">как можно включить видео, либо открыть файл – техническая помощь). Техническая помощь может быть оказана любым представителем службы, включая лиц, не являющихся специалистами службы и не обладающих квалификацией таких специалистов. </w:t>
      </w:r>
    </w:p>
    <w:p w:rsidR="003040EC" w:rsidRDefault="003040EC" w:rsidP="003040EC">
      <w:pPr>
        <w:spacing w:line="360" w:lineRule="auto"/>
        <w:ind w:firstLine="709"/>
        <w:jc w:val="both"/>
        <w:rPr>
          <w:rFonts w:cs="Times New Roman"/>
          <w:szCs w:val="28"/>
        </w:rPr>
      </w:pPr>
      <w:r w:rsidRPr="00F745D6">
        <w:rPr>
          <w:rFonts w:ascii="Times New Roman" w:hAnsi="Times New Roman" w:cs="Times New Roman"/>
          <w:sz w:val="28"/>
          <w:szCs w:val="28"/>
        </w:rPr>
        <w:t xml:space="preserve">В случае, если консультацию не удалось оказать, либо завершить </w:t>
      </w:r>
      <w:r>
        <w:rPr>
          <w:rFonts w:ascii="Times New Roman" w:hAnsi="Times New Roman" w:cs="Times New Roman"/>
          <w:sz w:val="28"/>
          <w:szCs w:val="28"/>
        </w:rPr>
        <w:br/>
      </w:r>
      <w:r w:rsidRPr="00F745D6">
        <w:rPr>
          <w:rFonts w:ascii="Times New Roman" w:hAnsi="Times New Roman" w:cs="Times New Roman"/>
          <w:sz w:val="28"/>
          <w:szCs w:val="28"/>
        </w:rPr>
        <w:t>по причине технических проблем, возникших со стороны службы, служба обеспечивает скорейшее решение данных проблем и обеспечивает возможность повторного получения консультации в удобное для получателя услуги время в срок не позднее 48 часов с момента начала первоначальной консультации. В случае, если консультацию не удалось оказать, либо завершить по причине технических проблем, возникших со стороны получателя услуги, служба ожидает восстановления связи и обеспечивает возможность повторного получения консультации в удобное для получателя услуги время в срок не позднее недели с момента начала первоначальной консультации.</w:t>
      </w:r>
    </w:p>
    <w:p w:rsidR="003040EC" w:rsidRPr="00300AC0" w:rsidRDefault="003040EC" w:rsidP="003040EC">
      <w:pPr>
        <w:tabs>
          <w:tab w:val="left" w:pos="1134"/>
        </w:tabs>
        <w:spacing w:line="360" w:lineRule="auto"/>
        <w:ind w:firstLine="680"/>
        <w:jc w:val="both"/>
        <w:rPr>
          <w:rFonts w:ascii="Times New Roman" w:hAnsi="Times New Roman" w:cs="Times New Roman"/>
          <w:sz w:val="28"/>
          <w:szCs w:val="28"/>
        </w:rPr>
      </w:pPr>
      <w:bookmarkStart w:id="8" w:name="_Toc533190789"/>
      <w:bookmarkStart w:id="9" w:name="_Toc533190883"/>
      <w:r w:rsidRPr="00300AC0">
        <w:rPr>
          <w:rFonts w:ascii="Times New Roman" w:hAnsi="Times New Roman" w:cs="Times New Roman"/>
          <w:sz w:val="28"/>
          <w:szCs w:val="28"/>
        </w:rPr>
        <w:t>Получатели услуг являются гражданами различных категорий:</w:t>
      </w:r>
    </w:p>
    <w:p w:rsidR="003040EC" w:rsidRPr="00300AC0" w:rsidRDefault="003040EC" w:rsidP="003040EC">
      <w:pPr>
        <w:pStyle w:val="a8"/>
        <w:tabs>
          <w:tab w:val="left" w:pos="993"/>
          <w:tab w:val="left" w:pos="1134"/>
        </w:tabs>
        <w:spacing w:line="360" w:lineRule="auto"/>
        <w:ind w:left="709"/>
        <w:jc w:val="both"/>
        <w:rPr>
          <w:rFonts w:ascii="Times New Roman" w:hAnsi="Times New Roman" w:cs="Times New Roman"/>
          <w:sz w:val="28"/>
          <w:szCs w:val="28"/>
        </w:rPr>
      </w:pPr>
      <w:r w:rsidRPr="00300AC0">
        <w:rPr>
          <w:rFonts w:ascii="Times New Roman" w:hAnsi="Times New Roman" w:cs="Times New Roman"/>
          <w:sz w:val="28"/>
          <w:szCs w:val="28"/>
        </w:rPr>
        <w:t>- родители (законные представители) детей;</w:t>
      </w:r>
    </w:p>
    <w:p w:rsidR="003040EC" w:rsidRDefault="003040EC" w:rsidP="003040EC">
      <w:pPr>
        <w:pStyle w:val="a8"/>
        <w:tabs>
          <w:tab w:val="left" w:pos="993"/>
          <w:tab w:val="left" w:pos="1134"/>
        </w:tabs>
        <w:spacing w:line="360" w:lineRule="auto"/>
        <w:ind w:left="0" w:firstLine="709"/>
        <w:jc w:val="both"/>
        <w:rPr>
          <w:rFonts w:ascii="Times New Roman" w:hAnsi="Times New Roman" w:cs="Times New Roman"/>
          <w:sz w:val="28"/>
          <w:szCs w:val="28"/>
        </w:rPr>
      </w:pPr>
      <w:r w:rsidRPr="00300AC0">
        <w:rPr>
          <w:rFonts w:ascii="Times New Roman" w:hAnsi="Times New Roman" w:cs="Times New Roman"/>
          <w:sz w:val="28"/>
          <w:szCs w:val="28"/>
        </w:rPr>
        <w:t>- граждане, желающие принять на воспитание в свои семьи детей, оставшихся без попечения родителей.</w:t>
      </w:r>
    </w:p>
    <w:p w:rsidR="003040EC" w:rsidRDefault="003040EC" w:rsidP="003040EC">
      <w:pPr>
        <w:pStyle w:val="a8"/>
        <w:tabs>
          <w:tab w:val="left" w:pos="993"/>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Получатели услуг получают услуги по собственному запросу, организации не вправе навязывать получение услуги. </w:t>
      </w:r>
      <w:r w:rsidR="006D5659">
        <w:rPr>
          <w:rFonts w:ascii="Times New Roman" w:hAnsi="Times New Roman" w:cs="Times New Roman"/>
          <w:sz w:val="28"/>
          <w:szCs w:val="28"/>
        </w:rPr>
        <w:t xml:space="preserve">Получатели услуг </w:t>
      </w:r>
      <w:r w:rsidR="00FA6BAC">
        <w:rPr>
          <w:rFonts w:ascii="Times New Roman" w:hAnsi="Times New Roman" w:cs="Times New Roman"/>
          <w:sz w:val="28"/>
          <w:szCs w:val="28"/>
        </w:rPr>
        <w:t xml:space="preserve">обращаются за услугой </w:t>
      </w:r>
      <w:r>
        <w:rPr>
          <w:rFonts w:ascii="Times New Roman" w:hAnsi="Times New Roman" w:cs="Times New Roman"/>
          <w:sz w:val="28"/>
          <w:szCs w:val="28"/>
        </w:rPr>
        <w:t xml:space="preserve">по мере возникновения необходимости, и имеют право на получение более, чем одной услуги в течение календарного года. </w:t>
      </w:r>
      <w:r w:rsidR="003C1A58">
        <w:rPr>
          <w:rFonts w:ascii="Times New Roman" w:hAnsi="Times New Roman" w:cs="Times New Roman"/>
          <w:sz w:val="28"/>
          <w:szCs w:val="28"/>
        </w:rPr>
        <w:t xml:space="preserve">Количество и объем получаемых услуг </w:t>
      </w:r>
      <w:r w:rsidR="009A4F77">
        <w:rPr>
          <w:rFonts w:ascii="Times New Roman" w:hAnsi="Times New Roman" w:cs="Times New Roman"/>
          <w:sz w:val="28"/>
          <w:szCs w:val="28"/>
        </w:rPr>
        <w:t xml:space="preserve">могут </w:t>
      </w:r>
      <w:r w:rsidR="003C1A58">
        <w:rPr>
          <w:rFonts w:ascii="Times New Roman" w:hAnsi="Times New Roman" w:cs="Times New Roman"/>
          <w:sz w:val="28"/>
          <w:szCs w:val="28"/>
        </w:rPr>
        <w:t>быть ограничен</w:t>
      </w:r>
      <w:r w:rsidR="009A4F77">
        <w:rPr>
          <w:rFonts w:ascii="Times New Roman" w:hAnsi="Times New Roman" w:cs="Times New Roman"/>
          <w:sz w:val="28"/>
          <w:szCs w:val="28"/>
        </w:rPr>
        <w:t>ы</w:t>
      </w:r>
      <w:r w:rsidR="003C1A58">
        <w:rPr>
          <w:rFonts w:ascii="Times New Roman" w:hAnsi="Times New Roman" w:cs="Times New Roman"/>
          <w:sz w:val="28"/>
          <w:szCs w:val="28"/>
        </w:rPr>
        <w:t xml:space="preserve"> в случае, если услуги оказываются в рамках государственного (муниципального) задания. </w:t>
      </w:r>
    </w:p>
    <w:p w:rsidR="00511D4D" w:rsidRDefault="00511D4D" w:rsidP="00511D4D">
      <w:pPr>
        <w:pStyle w:val="a8"/>
        <w:tabs>
          <w:tab w:val="left" w:pos="993"/>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Категории </w:t>
      </w:r>
      <w:r w:rsidRPr="00511D4D">
        <w:rPr>
          <w:rFonts w:ascii="Times New Roman" w:hAnsi="Times New Roman" w:cs="Times New Roman"/>
          <w:sz w:val="28"/>
          <w:szCs w:val="28"/>
        </w:rPr>
        <w:t>получател</w:t>
      </w:r>
      <w:r>
        <w:rPr>
          <w:rFonts w:ascii="Times New Roman" w:hAnsi="Times New Roman" w:cs="Times New Roman"/>
          <w:sz w:val="28"/>
          <w:szCs w:val="28"/>
        </w:rPr>
        <w:t>ей</w:t>
      </w:r>
      <w:r w:rsidRPr="00511D4D">
        <w:rPr>
          <w:rFonts w:ascii="Times New Roman" w:hAnsi="Times New Roman" w:cs="Times New Roman"/>
          <w:sz w:val="28"/>
          <w:szCs w:val="28"/>
        </w:rPr>
        <w:t xml:space="preserve"> услуг</w:t>
      </w:r>
      <w:r>
        <w:rPr>
          <w:rFonts w:ascii="Times New Roman" w:hAnsi="Times New Roman" w:cs="Times New Roman"/>
          <w:sz w:val="28"/>
          <w:szCs w:val="28"/>
        </w:rPr>
        <w:t>,</w:t>
      </w:r>
      <w:r w:rsidRPr="00511D4D">
        <w:rPr>
          <w:rFonts w:ascii="Times New Roman" w:hAnsi="Times New Roman" w:cs="Times New Roman"/>
          <w:sz w:val="28"/>
          <w:szCs w:val="28"/>
        </w:rPr>
        <w:t xml:space="preserve"> име</w:t>
      </w:r>
      <w:r>
        <w:rPr>
          <w:rFonts w:ascii="Times New Roman" w:hAnsi="Times New Roman" w:cs="Times New Roman"/>
          <w:sz w:val="28"/>
          <w:szCs w:val="28"/>
        </w:rPr>
        <w:t>ющих</w:t>
      </w:r>
      <w:r w:rsidRPr="00511D4D">
        <w:rPr>
          <w:rFonts w:ascii="Times New Roman" w:hAnsi="Times New Roman" w:cs="Times New Roman"/>
          <w:sz w:val="28"/>
          <w:szCs w:val="28"/>
        </w:rPr>
        <w:t xml:space="preserve"> право на бесплатное получение услуги</w:t>
      </w:r>
      <w:r>
        <w:rPr>
          <w:rFonts w:ascii="Times New Roman" w:hAnsi="Times New Roman" w:cs="Times New Roman"/>
          <w:sz w:val="28"/>
          <w:szCs w:val="28"/>
        </w:rPr>
        <w:t xml:space="preserve"> </w:t>
      </w:r>
      <w:r w:rsidR="0049747F">
        <w:rPr>
          <w:rFonts w:ascii="Times New Roman" w:hAnsi="Times New Roman" w:cs="Times New Roman"/>
          <w:sz w:val="28"/>
          <w:szCs w:val="28"/>
        </w:rPr>
        <w:t xml:space="preserve">за счет средств бюджетов бюджетной системы Российской Федерации, </w:t>
      </w:r>
      <w:r>
        <w:rPr>
          <w:rFonts w:ascii="Times New Roman" w:hAnsi="Times New Roman" w:cs="Times New Roman"/>
          <w:sz w:val="28"/>
          <w:szCs w:val="28"/>
        </w:rPr>
        <w:t>а также</w:t>
      </w:r>
      <w:r w:rsidRPr="00511D4D">
        <w:rPr>
          <w:rFonts w:ascii="Times New Roman" w:hAnsi="Times New Roman" w:cs="Times New Roman"/>
          <w:sz w:val="28"/>
          <w:szCs w:val="28"/>
        </w:rPr>
        <w:t xml:space="preserve"> </w:t>
      </w:r>
      <w:r>
        <w:rPr>
          <w:rFonts w:ascii="Times New Roman" w:hAnsi="Times New Roman" w:cs="Times New Roman"/>
          <w:sz w:val="28"/>
          <w:szCs w:val="28"/>
        </w:rPr>
        <w:t xml:space="preserve">количество услуг </w:t>
      </w:r>
      <w:r w:rsidRPr="00511D4D">
        <w:rPr>
          <w:rFonts w:ascii="Times New Roman" w:hAnsi="Times New Roman" w:cs="Times New Roman"/>
          <w:sz w:val="28"/>
          <w:szCs w:val="28"/>
        </w:rPr>
        <w:t xml:space="preserve"> </w:t>
      </w:r>
      <w:r>
        <w:rPr>
          <w:rFonts w:ascii="Times New Roman" w:hAnsi="Times New Roman" w:cs="Times New Roman"/>
          <w:sz w:val="28"/>
          <w:szCs w:val="28"/>
        </w:rPr>
        <w:t xml:space="preserve">определяются </w:t>
      </w:r>
      <w:r w:rsidR="0049747F">
        <w:rPr>
          <w:rFonts w:ascii="Times New Roman" w:hAnsi="Times New Roman" w:cs="Times New Roman"/>
          <w:sz w:val="28"/>
          <w:szCs w:val="28"/>
        </w:rPr>
        <w:t xml:space="preserve">в установленном нормативными правовыми актами </w:t>
      </w:r>
      <w:r w:rsidR="004413D2">
        <w:rPr>
          <w:rFonts w:ascii="Times New Roman" w:hAnsi="Times New Roman" w:cs="Times New Roman"/>
          <w:sz w:val="28"/>
          <w:szCs w:val="28"/>
        </w:rPr>
        <w:t xml:space="preserve">соответствующего уровня </w:t>
      </w:r>
      <w:r w:rsidR="0049747F">
        <w:rPr>
          <w:rFonts w:ascii="Times New Roman" w:hAnsi="Times New Roman" w:cs="Times New Roman"/>
          <w:sz w:val="28"/>
          <w:szCs w:val="28"/>
        </w:rPr>
        <w:t xml:space="preserve">порядке. </w:t>
      </w:r>
      <w:r w:rsidR="00606400">
        <w:rPr>
          <w:rFonts w:ascii="Times New Roman" w:hAnsi="Times New Roman" w:cs="Times New Roman"/>
          <w:sz w:val="28"/>
          <w:szCs w:val="28"/>
        </w:rPr>
        <w:br/>
      </w:r>
      <w:r>
        <w:rPr>
          <w:rFonts w:ascii="Times New Roman" w:hAnsi="Times New Roman" w:cs="Times New Roman"/>
          <w:sz w:val="28"/>
          <w:szCs w:val="28"/>
        </w:rPr>
        <w:t xml:space="preserve">В случае, если получатель услуги имеет право на бесплатное получение </w:t>
      </w:r>
      <w:r>
        <w:rPr>
          <w:rFonts w:ascii="Times New Roman" w:hAnsi="Times New Roman" w:cs="Times New Roman"/>
          <w:sz w:val="28"/>
          <w:szCs w:val="28"/>
        </w:rPr>
        <w:lastRenderedPageBreak/>
        <w:t xml:space="preserve">услуги за счет бюджетов бюджетной системы Российской Федерации, </w:t>
      </w:r>
      <w:r>
        <w:rPr>
          <w:rFonts w:ascii="Times New Roman" w:hAnsi="Times New Roman" w:cs="Times New Roman"/>
          <w:sz w:val="28"/>
          <w:szCs w:val="28"/>
        </w:rPr>
        <w:br/>
        <w:t>не допускается взимание платы за услуги, финансируемые из средств бюджета.</w:t>
      </w:r>
    </w:p>
    <w:p w:rsidR="00511D4D" w:rsidRDefault="00511D4D" w:rsidP="00511D4D">
      <w:pPr>
        <w:pStyle w:val="a8"/>
        <w:tabs>
          <w:tab w:val="left" w:pos="993"/>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услуга оказывается на возмездной основе, стоимость услуги определяется в соответствии с требованиями законодательства </w:t>
      </w:r>
      <w:r>
        <w:rPr>
          <w:rFonts w:ascii="Times New Roman" w:hAnsi="Times New Roman" w:cs="Times New Roman"/>
          <w:sz w:val="28"/>
          <w:szCs w:val="28"/>
        </w:rPr>
        <w:br/>
        <w:t>и с учетом организационно-правовой формы юридического лица и типа государственного (муниципального) учреждения, которые предопределяют возможности организации самостоятельно устанавливать цены в рамках услуг в составе приносящей доход деятельности. В случае, если отдельные категории получателей услуг будут получать услуги за собственный счет, рекомендуется определение цены на услуги с учетом обеспечения максимальной доступности услуг для получателей.</w:t>
      </w:r>
    </w:p>
    <w:p w:rsidR="0049747F" w:rsidRDefault="0049747F" w:rsidP="0049747F">
      <w:pPr>
        <w:pStyle w:val="a8"/>
        <w:tabs>
          <w:tab w:val="left" w:pos="993"/>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 исключается ситуация, когда для различных категорий получателей услуг будут устанавливаться различные возможности в части количества получаемых услуг в календарном году. Количество услуг, оказываемых </w:t>
      </w:r>
      <w:r w:rsidR="00606400">
        <w:rPr>
          <w:rFonts w:ascii="Times New Roman" w:hAnsi="Times New Roman" w:cs="Times New Roman"/>
          <w:sz w:val="28"/>
          <w:szCs w:val="28"/>
        </w:rPr>
        <w:br/>
      </w:r>
      <w:r>
        <w:rPr>
          <w:rFonts w:ascii="Times New Roman" w:hAnsi="Times New Roman" w:cs="Times New Roman"/>
          <w:sz w:val="28"/>
          <w:szCs w:val="28"/>
        </w:rPr>
        <w:t>за счет средств пожертвований, и получатели данных услуг определяются жертвователем. Количество услуг, оказываемых за счет собственных доходов организации, в составе которой создана служба, определя</w:t>
      </w:r>
      <w:r w:rsidR="004413D2">
        <w:rPr>
          <w:rFonts w:ascii="Times New Roman" w:hAnsi="Times New Roman" w:cs="Times New Roman"/>
          <w:sz w:val="28"/>
          <w:szCs w:val="28"/>
        </w:rPr>
        <w:t>ю</w:t>
      </w:r>
      <w:r>
        <w:rPr>
          <w:rFonts w:ascii="Times New Roman" w:hAnsi="Times New Roman" w:cs="Times New Roman"/>
          <w:sz w:val="28"/>
          <w:szCs w:val="28"/>
        </w:rPr>
        <w:t xml:space="preserve">тся в порядке, установленном уставом организации. </w:t>
      </w:r>
    </w:p>
    <w:p w:rsidR="0049747F" w:rsidRDefault="0049747F" w:rsidP="0049747F">
      <w:pPr>
        <w:pStyle w:val="a8"/>
        <w:tabs>
          <w:tab w:val="left" w:pos="993"/>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планирующая создание службы, </w:t>
      </w:r>
      <w:r w:rsidR="002D28D4">
        <w:rPr>
          <w:rFonts w:ascii="Times New Roman" w:hAnsi="Times New Roman" w:cs="Times New Roman"/>
          <w:sz w:val="28"/>
          <w:szCs w:val="28"/>
        </w:rPr>
        <w:t xml:space="preserve">определяет также </w:t>
      </w:r>
      <w:r w:rsidR="00606400">
        <w:rPr>
          <w:rFonts w:ascii="Times New Roman" w:hAnsi="Times New Roman" w:cs="Times New Roman"/>
          <w:sz w:val="28"/>
          <w:szCs w:val="28"/>
        </w:rPr>
        <w:br/>
      </w:r>
      <w:r>
        <w:rPr>
          <w:rFonts w:ascii="Times New Roman" w:hAnsi="Times New Roman" w:cs="Times New Roman"/>
          <w:sz w:val="28"/>
          <w:szCs w:val="28"/>
        </w:rPr>
        <w:t xml:space="preserve">и категории получателей услуг, которые будут получать услуги за счет средств из различных источников. </w:t>
      </w:r>
    </w:p>
    <w:p w:rsidR="003040EC" w:rsidRDefault="003040EC" w:rsidP="0049747F">
      <w:pPr>
        <w:pStyle w:val="a8"/>
        <w:tabs>
          <w:tab w:val="left" w:pos="993"/>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Особые права в части получения услуг могут быть установлены </w:t>
      </w:r>
      <w:r w:rsidR="00FA6BAC">
        <w:rPr>
          <w:rFonts w:ascii="Times New Roman" w:hAnsi="Times New Roman" w:cs="Times New Roman"/>
          <w:sz w:val="28"/>
          <w:szCs w:val="28"/>
        </w:rPr>
        <w:br/>
        <w:t xml:space="preserve">и </w:t>
      </w:r>
      <w:r>
        <w:rPr>
          <w:rFonts w:ascii="Times New Roman" w:hAnsi="Times New Roman" w:cs="Times New Roman"/>
          <w:sz w:val="28"/>
          <w:szCs w:val="28"/>
        </w:rPr>
        <w:t xml:space="preserve">для других категорий получателей, например, малообеспеченных граждан, граждан с многодетными семьями, граждан из «молодых семей», неполных семей, граждан с детьми с особыми потребностями и т.п. Определение принадлежности получателя услуги к конкретной категории определяется </w:t>
      </w:r>
      <w:r w:rsidR="00FA6BAC">
        <w:rPr>
          <w:rFonts w:ascii="Times New Roman" w:hAnsi="Times New Roman" w:cs="Times New Roman"/>
          <w:sz w:val="28"/>
          <w:szCs w:val="28"/>
        </w:rPr>
        <w:br/>
        <w:t xml:space="preserve">в соответствии </w:t>
      </w:r>
      <w:r>
        <w:rPr>
          <w:rFonts w:ascii="Times New Roman" w:hAnsi="Times New Roman" w:cs="Times New Roman"/>
          <w:sz w:val="28"/>
          <w:szCs w:val="28"/>
        </w:rPr>
        <w:t xml:space="preserve">с нормативными актами, которые устанавливают право </w:t>
      </w:r>
      <w:r w:rsidR="00FA6BAC">
        <w:rPr>
          <w:rFonts w:ascii="Times New Roman" w:hAnsi="Times New Roman" w:cs="Times New Roman"/>
          <w:sz w:val="28"/>
          <w:szCs w:val="28"/>
        </w:rPr>
        <w:br/>
      </w:r>
      <w:r>
        <w:rPr>
          <w:rFonts w:ascii="Times New Roman" w:hAnsi="Times New Roman" w:cs="Times New Roman"/>
          <w:sz w:val="28"/>
          <w:szCs w:val="28"/>
        </w:rPr>
        <w:t xml:space="preserve">для соответствующих категорий граждан на получение услуг. </w:t>
      </w:r>
    </w:p>
    <w:p w:rsidR="003040EC" w:rsidRDefault="003040EC" w:rsidP="003040EC">
      <w:pPr>
        <w:pStyle w:val="a8"/>
        <w:tabs>
          <w:tab w:val="left" w:pos="993"/>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определенные категории получателей услуги имеют сложности с доступом к предоставляемой услуге, рекомендуется описа</w:t>
      </w:r>
      <w:r w:rsidR="004A3C36">
        <w:rPr>
          <w:rFonts w:ascii="Times New Roman" w:hAnsi="Times New Roman" w:cs="Times New Roman"/>
          <w:sz w:val="28"/>
          <w:szCs w:val="28"/>
        </w:rPr>
        <w:t>ть</w:t>
      </w:r>
      <w:r>
        <w:rPr>
          <w:rFonts w:ascii="Times New Roman" w:hAnsi="Times New Roman" w:cs="Times New Roman"/>
          <w:sz w:val="28"/>
          <w:szCs w:val="28"/>
        </w:rPr>
        <w:t xml:space="preserve"> категори</w:t>
      </w:r>
      <w:r w:rsidR="004A3C36">
        <w:rPr>
          <w:rFonts w:ascii="Times New Roman" w:hAnsi="Times New Roman" w:cs="Times New Roman"/>
          <w:sz w:val="28"/>
          <w:szCs w:val="28"/>
        </w:rPr>
        <w:t>и</w:t>
      </w:r>
      <w:r>
        <w:rPr>
          <w:rFonts w:ascii="Times New Roman" w:hAnsi="Times New Roman" w:cs="Times New Roman"/>
          <w:sz w:val="28"/>
          <w:szCs w:val="28"/>
        </w:rPr>
        <w:t xml:space="preserve"> получателей услуги, имеющих право на получение особого формата оказания услуги. Например, гражданам пенсионного возраста, проживающим вне места нахождения службы, инвалидам первой и второй групп, другим категориям граждан может быть предоставлено право </w:t>
      </w:r>
      <w:r w:rsidR="00606400">
        <w:rPr>
          <w:rFonts w:ascii="Times New Roman" w:hAnsi="Times New Roman" w:cs="Times New Roman"/>
          <w:sz w:val="28"/>
          <w:szCs w:val="28"/>
        </w:rPr>
        <w:br/>
      </w:r>
      <w:r>
        <w:rPr>
          <w:rFonts w:ascii="Times New Roman" w:hAnsi="Times New Roman" w:cs="Times New Roman"/>
          <w:sz w:val="28"/>
          <w:szCs w:val="28"/>
        </w:rPr>
        <w:t xml:space="preserve">на получение услуги с выездом специалиста по месту жительства гражданина – получателя услуги, гражданам, воспитывающим ребенка в неполной семье и являющимся единственным законным представителем ребенка, </w:t>
      </w:r>
      <w:r w:rsidR="00D94885">
        <w:rPr>
          <w:rFonts w:ascii="Times New Roman" w:hAnsi="Times New Roman" w:cs="Times New Roman"/>
          <w:sz w:val="28"/>
          <w:szCs w:val="28"/>
        </w:rPr>
        <w:br/>
      </w:r>
      <w:r>
        <w:rPr>
          <w:rFonts w:ascii="Times New Roman" w:hAnsi="Times New Roman" w:cs="Times New Roman"/>
          <w:sz w:val="28"/>
          <w:szCs w:val="28"/>
        </w:rPr>
        <w:t xml:space="preserve">не обучающегося в образовательной организации, может быть предоставлено право на получение услуги одновременно с услугой по пребыванию </w:t>
      </w:r>
      <w:r w:rsidR="00D94885">
        <w:rPr>
          <w:rFonts w:ascii="Times New Roman" w:hAnsi="Times New Roman" w:cs="Times New Roman"/>
          <w:sz w:val="28"/>
          <w:szCs w:val="28"/>
        </w:rPr>
        <w:br/>
      </w:r>
      <w:r>
        <w:rPr>
          <w:rFonts w:ascii="Times New Roman" w:hAnsi="Times New Roman" w:cs="Times New Roman"/>
          <w:sz w:val="28"/>
          <w:szCs w:val="28"/>
        </w:rPr>
        <w:t xml:space="preserve">и присмотру за ребенком в течение времени получения услуги и т.п. </w:t>
      </w:r>
      <w:r w:rsidR="00D94885">
        <w:rPr>
          <w:rFonts w:ascii="Times New Roman" w:hAnsi="Times New Roman" w:cs="Times New Roman"/>
          <w:sz w:val="28"/>
          <w:szCs w:val="28"/>
        </w:rPr>
        <w:br/>
      </w:r>
      <w:r>
        <w:rPr>
          <w:rFonts w:ascii="Times New Roman" w:hAnsi="Times New Roman" w:cs="Times New Roman"/>
          <w:sz w:val="28"/>
          <w:szCs w:val="28"/>
        </w:rPr>
        <w:t xml:space="preserve">В случае, если доступность услуги может быть обеспечена </w:t>
      </w:r>
      <w:r w:rsidR="00D94885">
        <w:rPr>
          <w:rFonts w:ascii="Times New Roman" w:hAnsi="Times New Roman" w:cs="Times New Roman"/>
          <w:sz w:val="28"/>
          <w:szCs w:val="28"/>
        </w:rPr>
        <w:br/>
      </w:r>
      <w:r>
        <w:rPr>
          <w:rFonts w:ascii="Times New Roman" w:hAnsi="Times New Roman" w:cs="Times New Roman"/>
          <w:sz w:val="28"/>
          <w:szCs w:val="28"/>
        </w:rPr>
        <w:t xml:space="preserve">без предоставления особых условий получения услуги, подобное описание </w:t>
      </w:r>
      <w:r w:rsidR="00D94885">
        <w:rPr>
          <w:rFonts w:ascii="Times New Roman" w:hAnsi="Times New Roman" w:cs="Times New Roman"/>
          <w:sz w:val="28"/>
          <w:szCs w:val="28"/>
        </w:rPr>
        <w:br/>
      </w:r>
      <w:r>
        <w:rPr>
          <w:rFonts w:ascii="Times New Roman" w:hAnsi="Times New Roman" w:cs="Times New Roman"/>
          <w:sz w:val="28"/>
          <w:szCs w:val="28"/>
        </w:rPr>
        <w:t xml:space="preserve">не требуется. </w:t>
      </w:r>
    </w:p>
    <w:p w:rsidR="003040EC" w:rsidRDefault="003040EC" w:rsidP="003040EC">
      <w:pPr>
        <w:pStyle w:val="a8"/>
        <w:tabs>
          <w:tab w:val="left" w:pos="993"/>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определяющие круг получателей услуги, категории получателей услуги и права отдельных категорий в рамках получения услуги </w:t>
      </w:r>
      <w:r w:rsidR="0049747F">
        <w:rPr>
          <w:rFonts w:ascii="Times New Roman" w:hAnsi="Times New Roman" w:cs="Times New Roman"/>
          <w:sz w:val="28"/>
          <w:szCs w:val="28"/>
        </w:rPr>
        <w:t>рекомендуется</w:t>
      </w:r>
      <w:r>
        <w:rPr>
          <w:rFonts w:ascii="Times New Roman" w:hAnsi="Times New Roman" w:cs="Times New Roman"/>
          <w:sz w:val="28"/>
          <w:szCs w:val="28"/>
        </w:rPr>
        <w:t xml:space="preserve"> публично размещать на официальном сайте организации, </w:t>
      </w:r>
      <w:r w:rsidR="00720087">
        <w:rPr>
          <w:rFonts w:ascii="Times New Roman" w:hAnsi="Times New Roman" w:cs="Times New Roman"/>
          <w:sz w:val="28"/>
          <w:szCs w:val="28"/>
        </w:rPr>
        <w:br/>
      </w:r>
      <w:r>
        <w:rPr>
          <w:rFonts w:ascii="Times New Roman" w:hAnsi="Times New Roman" w:cs="Times New Roman"/>
          <w:sz w:val="28"/>
          <w:szCs w:val="28"/>
        </w:rPr>
        <w:t xml:space="preserve">в составе которой создается служба. </w:t>
      </w:r>
    </w:p>
    <w:p w:rsidR="003040EC" w:rsidRPr="00491465" w:rsidRDefault="003040EC" w:rsidP="003040EC">
      <w:pPr>
        <w:pStyle w:val="2"/>
        <w:spacing w:before="240" w:line="360" w:lineRule="auto"/>
        <w:ind w:firstLine="709"/>
        <w:rPr>
          <w:rFonts w:cs="Times New Roman"/>
          <w:szCs w:val="28"/>
        </w:rPr>
      </w:pPr>
      <w:bookmarkStart w:id="10" w:name="_Toc536661167"/>
      <w:r w:rsidRPr="00491465">
        <w:rPr>
          <w:rFonts w:cs="Times New Roman"/>
          <w:szCs w:val="28"/>
        </w:rPr>
        <w:t>2.</w:t>
      </w:r>
      <w:r>
        <w:rPr>
          <w:rFonts w:cs="Times New Roman"/>
          <w:szCs w:val="28"/>
        </w:rPr>
        <w:t>2</w:t>
      </w:r>
      <w:r w:rsidRPr="00491465">
        <w:rPr>
          <w:rFonts w:cs="Times New Roman"/>
          <w:szCs w:val="28"/>
        </w:rPr>
        <w:t xml:space="preserve">. </w:t>
      </w:r>
      <w:bookmarkEnd w:id="8"/>
      <w:bookmarkEnd w:id="9"/>
      <w:r w:rsidRPr="004C35A1">
        <w:rPr>
          <w:rFonts w:cs="Times New Roman"/>
          <w:szCs w:val="28"/>
        </w:rPr>
        <w:t>Нормативно-правовая база</w:t>
      </w:r>
      <w:bookmarkEnd w:id="10"/>
    </w:p>
    <w:p w:rsidR="003040EC" w:rsidRPr="00491465" w:rsidRDefault="003040EC" w:rsidP="003040EC">
      <w:pPr>
        <w:pStyle w:val="aff3"/>
        <w:tabs>
          <w:tab w:val="left" w:pos="709"/>
        </w:tabs>
        <w:autoSpaceDE w:val="0"/>
        <w:autoSpaceDN w:val="0"/>
        <w:adjustRightInd w:val="0"/>
        <w:spacing w:line="360" w:lineRule="auto"/>
        <w:ind w:firstLine="709"/>
        <w:jc w:val="both"/>
        <w:rPr>
          <w:rFonts w:ascii="Times New Roman" w:hAnsi="Times New Roman"/>
          <w:sz w:val="28"/>
          <w:szCs w:val="28"/>
        </w:rPr>
      </w:pPr>
      <w:bookmarkStart w:id="11" w:name="_Toc533190791"/>
      <w:bookmarkStart w:id="12" w:name="_Toc533190885"/>
      <w:r>
        <w:rPr>
          <w:rFonts w:ascii="Times New Roman" w:hAnsi="Times New Roman"/>
          <w:sz w:val="28"/>
          <w:szCs w:val="28"/>
        </w:rPr>
        <w:t xml:space="preserve">Условия </w:t>
      </w:r>
      <w:r w:rsidRPr="005F3921">
        <w:rPr>
          <w:rFonts w:ascii="Times New Roman" w:hAnsi="Times New Roman"/>
          <w:sz w:val="28"/>
          <w:szCs w:val="28"/>
        </w:rPr>
        <w:t xml:space="preserve">для оказания услуг психолого-педагогической, методической </w:t>
      </w:r>
      <w:r>
        <w:rPr>
          <w:rFonts w:ascii="Times New Roman" w:hAnsi="Times New Roman"/>
          <w:sz w:val="28"/>
          <w:szCs w:val="28"/>
        </w:rPr>
        <w:br/>
      </w:r>
      <w:r w:rsidRPr="005F3921">
        <w:rPr>
          <w:rFonts w:ascii="Times New Roman" w:hAnsi="Times New Roman"/>
          <w:sz w:val="28"/>
          <w:szCs w:val="28"/>
        </w:rPr>
        <w:t>и консультативной помощи родителям детей</w:t>
      </w:r>
      <w:r w:rsidR="00906FE1">
        <w:rPr>
          <w:rFonts w:ascii="Times New Roman" w:hAnsi="Times New Roman"/>
          <w:sz w:val="28"/>
          <w:szCs w:val="28"/>
        </w:rPr>
        <w:t xml:space="preserve"> </w:t>
      </w:r>
      <w:r w:rsidRPr="005F3921">
        <w:rPr>
          <w:rFonts w:ascii="Times New Roman" w:hAnsi="Times New Roman"/>
          <w:sz w:val="28"/>
          <w:szCs w:val="28"/>
        </w:rPr>
        <w:t xml:space="preserve"> </w:t>
      </w:r>
      <w:r w:rsidRPr="00491465">
        <w:rPr>
          <w:rFonts w:ascii="Times New Roman" w:hAnsi="Times New Roman"/>
          <w:sz w:val="28"/>
          <w:szCs w:val="28"/>
        </w:rPr>
        <w:t xml:space="preserve">создаются с учетом следующих нормативно-правовых актов: </w:t>
      </w:r>
    </w:p>
    <w:p w:rsidR="00606400" w:rsidRDefault="00606400" w:rsidP="00606400">
      <w:pPr>
        <w:pStyle w:val="a8"/>
        <w:numPr>
          <w:ilvl w:val="0"/>
          <w:numId w:val="21"/>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Гражданский кодекс Российской Федерации;</w:t>
      </w:r>
    </w:p>
    <w:p w:rsidR="00606400" w:rsidRPr="00606400" w:rsidRDefault="00606400" w:rsidP="00606400">
      <w:pPr>
        <w:pStyle w:val="a8"/>
        <w:numPr>
          <w:ilvl w:val="0"/>
          <w:numId w:val="21"/>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Семейный кодекс Российской Федерации;</w:t>
      </w:r>
    </w:p>
    <w:p w:rsidR="003040EC" w:rsidRDefault="003040EC" w:rsidP="003040EC">
      <w:pPr>
        <w:pStyle w:val="a8"/>
        <w:numPr>
          <w:ilvl w:val="0"/>
          <w:numId w:val="21"/>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0" w:firstLine="709"/>
        <w:contextualSpacing w:val="0"/>
        <w:jc w:val="both"/>
        <w:rPr>
          <w:rFonts w:ascii="Times New Roman" w:eastAsia="Times New Roman" w:hAnsi="Times New Roman" w:cs="Times New Roman"/>
          <w:sz w:val="28"/>
          <w:szCs w:val="28"/>
        </w:rPr>
      </w:pPr>
      <w:r w:rsidRPr="00491465">
        <w:rPr>
          <w:rFonts w:ascii="Times New Roman" w:eastAsia="Times New Roman" w:hAnsi="Times New Roman" w:cs="Times New Roman"/>
          <w:sz w:val="28"/>
          <w:szCs w:val="28"/>
        </w:rPr>
        <w:t xml:space="preserve">Федеральный закон Российской Федерации </w:t>
      </w:r>
      <w:r w:rsidR="009D7360" w:rsidRPr="00491465">
        <w:rPr>
          <w:rFonts w:ascii="Times New Roman" w:eastAsia="Times New Roman" w:hAnsi="Times New Roman" w:cs="Times New Roman"/>
          <w:sz w:val="28"/>
          <w:szCs w:val="28"/>
        </w:rPr>
        <w:t xml:space="preserve">«Об образовании </w:t>
      </w:r>
      <w:r w:rsidR="009D7360">
        <w:rPr>
          <w:rFonts w:ascii="Times New Roman" w:eastAsia="Times New Roman" w:hAnsi="Times New Roman" w:cs="Times New Roman"/>
          <w:sz w:val="28"/>
          <w:szCs w:val="28"/>
        </w:rPr>
        <w:br/>
      </w:r>
      <w:r w:rsidR="009D7360" w:rsidRPr="00491465">
        <w:rPr>
          <w:rFonts w:ascii="Times New Roman" w:eastAsia="Times New Roman" w:hAnsi="Times New Roman" w:cs="Times New Roman"/>
          <w:sz w:val="28"/>
          <w:szCs w:val="28"/>
        </w:rPr>
        <w:t>в Российской Федерации»</w:t>
      </w:r>
      <w:r w:rsidR="009D7360">
        <w:rPr>
          <w:rFonts w:ascii="Times New Roman" w:eastAsia="Times New Roman" w:hAnsi="Times New Roman" w:cs="Times New Roman"/>
          <w:sz w:val="28"/>
          <w:szCs w:val="28"/>
        </w:rPr>
        <w:t xml:space="preserve"> </w:t>
      </w:r>
      <w:r w:rsidRPr="00491465">
        <w:rPr>
          <w:rFonts w:ascii="Times New Roman" w:eastAsia="Times New Roman" w:hAnsi="Times New Roman" w:cs="Times New Roman"/>
          <w:sz w:val="28"/>
          <w:szCs w:val="28"/>
        </w:rPr>
        <w:t xml:space="preserve">от 29 декабря 2012 г. </w:t>
      </w:r>
      <w:r w:rsidR="009D7360">
        <w:rPr>
          <w:rFonts w:ascii="Times New Roman" w:eastAsia="Times New Roman" w:hAnsi="Times New Roman" w:cs="Times New Roman"/>
          <w:sz w:val="28"/>
          <w:szCs w:val="28"/>
        </w:rPr>
        <w:t xml:space="preserve">№ </w:t>
      </w:r>
      <w:r w:rsidRPr="00491465">
        <w:rPr>
          <w:rFonts w:ascii="Times New Roman" w:eastAsia="Times New Roman" w:hAnsi="Times New Roman" w:cs="Times New Roman"/>
          <w:sz w:val="28"/>
          <w:szCs w:val="28"/>
        </w:rPr>
        <w:t>273-ФЗ;</w:t>
      </w:r>
    </w:p>
    <w:p w:rsidR="003040EC" w:rsidRDefault="003040EC" w:rsidP="003040EC">
      <w:pPr>
        <w:pStyle w:val="a8"/>
        <w:numPr>
          <w:ilvl w:val="0"/>
          <w:numId w:val="21"/>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0" w:firstLine="709"/>
        <w:contextualSpacing w:val="0"/>
        <w:jc w:val="both"/>
        <w:rPr>
          <w:rFonts w:ascii="Times New Roman" w:eastAsia="Times New Roman" w:hAnsi="Times New Roman" w:cs="Times New Roman"/>
          <w:sz w:val="28"/>
          <w:szCs w:val="28"/>
        </w:rPr>
      </w:pPr>
      <w:r w:rsidRPr="00B347A0">
        <w:rPr>
          <w:rFonts w:ascii="Times New Roman" w:eastAsia="Times New Roman" w:hAnsi="Times New Roman" w:cs="Times New Roman"/>
          <w:sz w:val="28"/>
          <w:szCs w:val="28"/>
        </w:rPr>
        <w:t xml:space="preserve">Федеральный закон </w:t>
      </w:r>
      <w:r>
        <w:rPr>
          <w:rFonts w:ascii="Times New Roman" w:eastAsia="Times New Roman" w:hAnsi="Times New Roman" w:cs="Times New Roman"/>
          <w:sz w:val="28"/>
          <w:szCs w:val="28"/>
        </w:rPr>
        <w:t>«</w:t>
      </w:r>
      <w:r w:rsidRPr="00B347A0">
        <w:rPr>
          <w:rFonts w:ascii="Times New Roman" w:eastAsia="Times New Roman" w:hAnsi="Times New Roman" w:cs="Times New Roman"/>
          <w:sz w:val="28"/>
          <w:szCs w:val="28"/>
        </w:rPr>
        <w:t xml:space="preserve">Об основных гарантиях прав ребенка </w:t>
      </w:r>
      <w:r w:rsidR="00B550AB">
        <w:rPr>
          <w:rFonts w:ascii="Times New Roman" w:eastAsia="Times New Roman" w:hAnsi="Times New Roman" w:cs="Times New Roman"/>
          <w:sz w:val="28"/>
          <w:szCs w:val="28"/>
        </w:rPr>
        <w:br/>
      </w:r>
      <w:r w:rsidRPr="00B347A0">
        <w:rPr>
          <w:rFonts w:ascii="Times New Roman" w:eastAsia="Times New Roman" w:hAnsi="Times New Roman" w:cs="Times New Roman"/>
          <w:sz w:val="28"/>
          <w:szCs w:val="28"/>
        </w:rPr>
        <w:t>в Российской Федерации</w:t>
      </w:r>
      <w:r>
        <w:rPr>
          <w:rFonts w:ascii="Times New Roman" w:eastAsia="Times New Roman" w:hAnsi="Times New Roman" w:cs="Times New Roman"/>
          <w:sz w:val="28"/>
          <w:szCs w:val="28"/>
        </w:rPr>
        <w:t xml:space="preserve">» </w:t>
      </w:r>
      <w:r w:rsidRPr="00B347A0">
        <w:rPr>
          <w:rFonts w:ascii="Times New Roman" w:eastAsia="Times New Roman" w:hAnsi="Times New Roman" w:cs="Times New Roman"/>
          <w:sz w:val="28"/>
          <w:szCs w:val="28"/>
        </w:rPr>
        <w:t>от 24</w:t>
      </w:r>
      <w:r>
        <w:rPr>
          <w:rFonts w:ascii="Times New Roman" w:eastAsia="Times New Roman" w:hAnsi="Times New Roman" w:cs="Times New Roman"/>
          <w:sz w:val="28"/>
          <w:szCs w:val="28"/>
        </w:rPr>
        <w:t xml:space="preserve"> июля </w:t>
      </w:r>
      <w:r w:rsidRPr="00B347A0">
        <w:rPr>
          <w:rFonts w:ascii="Times New Roman" w:eastAsia="Times New Roman" w:hAnsi="Times New Roman" w:cs="Times New Roman"/>
          <w:sz w:val="28"/>
          <w:szCs w:val="28"/>
        </w:rPr>
        <w:t>1998</w:t>
      </w:r>
      <w:r>
        <w:rPr>
          <w:rFonts w:ascii="Times New Roman" w:eastAsia="Times New Roman" w:hAnsi="Times New Roman" w:cs="Times New Roman"/>
          <w:sz w:val="28"/>
          <w:szCs w:val="28"/>
        </w:rPr>
        <w:t xml:space="preserve"> г. №</w:t>
      </w:r>
      <w:r w:rsidRPr="00B347A0">
        <w:rPr>
          <w:rFonts w:ascii="Times New Roman" w:eastAsia="Times New Roman" w:hAnsi="Times New Roman" w:cs="Times New Roman"/>
          <w:sz w:val="28"/>
          <w:szCs w:val="28"/>
        </w:rPr>
        <w:t xml:space="preserve"> 124-ФЗ</w:t>
      </w:r>
      <w:r>
        <w:rPr>
          <w:rFonts w:ascii="Times New Roman" w:eastAsia="Times New Roman" w:hAnsi="Times New Roman" w:cs="Times New Roman"/>
          <w:sz w:val="28"/>
          <w:szCs w:val="28"/>
        </w:rPr>
        <w:t>;</w:t>
      </w:r>
    </w:p>
    <w:p w:rsidR="003040EC" w:rsidRDefault="003040EC" w:rsidP="003040EC">
      <w:pPr>
        <w:pStyle w:val="a8"/>
        <w:numPr>
          <w:ilvl w:val="0"/>
          <w:numId w:val="21"/>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0" w:firstLine="709"/>
        <w:contextualSpacing w:val="0"/>
        <w:jc w:val="both"/>
        <w:rPr>
          <w:rFonts w:ascii="Times New Roman" w:eastAsia="Times New Roman" w:hAnsi="Times New Roman" w:cs="Times New Roman"/>
          <w:sz w:val="28"/>
          <w:szCs w:val="28"/>
        </w:rPr>
      </w:pPr>
      <w:r w:rsidRPr="00B347A0">
        <w:rPr>
          <w:rFonts w:ascii="Times New Roman" w:eastAsia="Times New Roman" w:hAnsi="Times New Roman" w:cs="Times New Roman"/>
          <w:sz w:val="28"/>
          <w:szCs w:val="28"/>
        </w:rPr>
        <w:lastRenderedPageBreak/>
        <w:t xml:space="preserve">Федеральный закон </w:t>
      </w:r>
      <w:r>
        <w:rPr>
          <w:rFonts w:ascii="Times New Roman" w:eastAsia="Times New Roman" w:hAnsi="Times New Roman" w:cs="Times New Roman"/>
          <w:sz w:val="28"/>
          <w:szCs w:val="28"/>
        </w:rPr>
        <w:t>«</w:t>
      </w:r>
      <w:r w:rsidRPr="00B347A0">
        <w:rPr>
          <w:rFonts w:ascii="Times New Roman" w:eastAsia="Times New Roman" w:hAnsi="Times New Roman" w:cs="Times New Roman"/>
          <w:sz w:val="28"/>
          <w:szCs w:val="28"/>
        </w:rPr>
        <w:t>О персональных данных</w:t>
      </w:r>
      <w:r>
        <w:rPr>
          <w:rFonts w:ascii="Times New Roman" w:eastAsia="Times New Roman" w:hAnsi="Times New Roman" w:cs="Times New Roman"/>
          <w:sz w:val="28"/>
          <w:szCs w:val="28"/>
        </w:rPr>
        <w:t>»</w:t>
      </w:r>
      <w:r w:rsidRPr="00B347A0">
        <w:rPr>
          <w:rFonts w:ascii="Times New Roman" w:eastAsia="Times New Roman" w:hAnsi="Times New Roman" w:cs="Times New Roman"/>
          <w:sz w:val="28"/>
          <w:szCs w:val="28"/>
        </w:rPr>
        <w:t xml:space="preserve"> от 27</w:t>
      </w:r>
      <w:r>
        <w:rPr>
          <w:rFonts w:ascii="Times New Roman" w:eastAsia="Times New Roman" w:hAnsi="Times New Roman" w:cs="Times New Roman"/>
          <w:sz w:val="28"/>
          <w:szCs w:val="28"/>
        </w:rPr>
        <w:t xml:space="preserve"> июля </w:t>
      </w:r>
      <w:r w:rsidRPr="00B347A0">
        <w:rPr>
          <w:rFonts w:ascii="Times New Roman" w:eastAsia="Times New Roman" w:hAnsi="Times New Roman" w:cs="Times New Roman"/>
          <w:sz w:val="28"/>
          <w:szCs w:val="28"/>
        </w:rPr>
        <w:t>2006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br/>
        <w:t>№</w:t>
      </w:r>
      <w:r w:rsidRPr="00B347A0">
        <w:rPr>
          <w:rFonts w:ascii="Times New Roman" w:eastAsia="Times New Roman" w:hAnsi="Times New Roman" w:cs="Times New Roman"/>
          <w:sz w:val="28"/>
          <w:szCs w:val="28"/>
        </w:rPr>
        <w:t xml:space="preserve"> 152-ФЗ</w:t>
      </w:r>
      <w:r>
        <w:rPr>
          <w:rFonts w:ascii="Times New Roman" w:eastAsia="Times New Roman" w:hAnsi="Times New Roman" w:cs="Times New Roman"/>
          <w:sz w:val="28"/>
          <w:szCs w:val="28"/>
        </w:rPr>
        <w:t>;</w:t>
      </w:r>
    </w:p>
    <w:p w:rsidR="003040EC" w:rsidRDefault="003040EC" w:rsidP="003040EC">
      <w:pPr>
        <w:pStyle w:val="a8"/>
        <w:numPr>
          <w:ilvl w:val="0"/>
          <w:numId w:val="21"/>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0" w:firstLine="709"/>
        <w:contextualSpacing w:val="0"/>
        <w:jc w:val="both"/>
        <w:rPr>
          <w:rFonts w:ascii="Times New Roman" w:eastAsia="Times New Roman" w:hAnsi="Times New Roman" w:cs="Times New Roman"/>
          <w:sz w:val="28"/>
          <w:szCs w:val="28"/>
        </w:rPr>
      </w:pPr>
      <w:r w:rsidRPr="00B347A0">
        <w:rPr>
          <w:rFonts w:ascii="Times New Roman" w:eastAsia="Times New Roman" w:hAnsi="Times New Roman" w:cs="Times New Roman"/>
          <w:sz w:val="28"/>
          <w:szCs w:val="28"/>
        </w:rPr>
        <w:t xml:space="preserve">Закон </w:t>
      </w:r>
      <w:r>
        <w:rPr>
          <w:rFonts w:ascii="Times New Roman" w:eastAsia="Times New Roman" w:hAnsi="Times New Roman" w:cs="Times New Roman"/>
          <w:sz w:val="28"/>
          <w:szCs w:val="28"/>
        </w:rPr>
        <w:t>Российской Федерации</w:t>
      </w:r>
      <w:r w:rsidRPr="00B347A0">
        <w:rPr>
          <w:rFonts w:ascii="Times New Roman" w:eastAsia="Times New Roman" w:hAnsi="Times New Roman" w:cs="Times New Roman"/>
          <w:sz w:val="28"/>
          <w:szCs w:val="28"/>
        </w:rPr>
        <w:t xml:space="preserve"> </w:t>
      </w:r>
      <w:r w:rsidR="009D7360">
        <w:rPr>
          <w:rFonts w:ascii="Times New Roman" w:eastAsia="Times New Roman" w:hAnsi="Times New Roman" w:cs="Times New Roman"/>
          <w:sz w:val="28"/>
          <w:szCs w:val="28"/>
        </w:rPr>
        <w:t>«</w:t>
      </w:r>
      <w:r w:rsidR="009D7360" w:rsidRPr="00B347A0">
        <w:rPr>
          <w:rFonts w:ascii="Times New Roman" w:eastAsia="Times New Roman" w:hAnsi="Times New Roman" w:cs="Times New Roman"/>
          <w:sz w:val="28"/>
          <w:szCs w:val="28"/>
        </w:rPr>
        <w:t>О защите прав потребителей</w:t>
      </w:r>
      <w:r w:rsidR="009D7360">
        <w:rPr>
          <w:rFonts w:ascii="Times New Roman" w:eastAsia="Times New Roman" w:hAnsi="Times New Roman" w:cs="Times New Roman"/>
          <w:sz w:val="28"/>
          <w:szCs w:val="28"/>
        </w:rPr>
        <w:t xml:space="preserve">» </w:t>
      </w:r>
      <w:r w:rsidR="009D7360">
        <w:rPr>
          <w:rFonts w:ascii="Times New Roman" w:eastAsia="Times New Roman" w:hAnsi="Times New Roman" w:cs="Times New Roman"/>
          <w:sz w:val="28"/>
          <w:szCs w:val="28"/>
        </w:rPr>
        <w:br/>
      </w:r>
      <w:r w:rsidRPr="00B347A0">
        <w:rPr>
          <w:rFonts w:ascii="Times New Roman" w:eastAsia="Times New Roman" w:hAnsi="Times New Roman" w:cs="Times New Roman"/>
          <w:sz w:val="28"/>
          <w:szCs w:val="28"/>
        </w:rPr>
        <w:t xml:space="preserve">от 7 февраля 1992 г. </w:t>
      </w:r>
      <w:r>
        <w:rPr>
          <w:rFonts w:ascii="Times New Roman" w:eastAsia="Times New Roman" w:hAnsi="Times New Roman" w:cs="Times New Roman"/>
          <w:sz w:val="28"/>
          <w:szCs w:val="28"/>
        </w:rPr>
        <w:t>№</w:t>
      </w:r>
      <w:r w:rsidR="009D7360">
        <w:rPr>
          <w:rFonts w:ascii="Times New Roman" w:eastAsia="Times New Roman" w:hAnsi="Times New Roman" w:cs="Times New Roman"/>
          <w:sz w:val="28"/>
          <w:szCs w:val="28"/>
        </w:rPr>
        <w:t xml:space="preserve"> 2300-I</w:t>
      </w:r>
      <w:r>
        <w:rPr>
          <w:rFonts w:ascii="Times New Roman" w:eastAsia="Times New Roman" w:hAnsi="Times New Roman" w:cs="Times New Roman"/>
          <w:sz w:val="28"/>
          <w:szCs w:val="28"/>
        </w:rPr>
        <w:t>;</w:t>
      </w:r>
    </w:p>
    <w:p w:rsidR="00F3463D" w:rsidRDefault="003040EC" w:rsidP="003040EC">
      <w:pPr>
        <w:pStyle w:val="a8"/>
        <w:numPr>
          <w:ilvl w:val="0"/>
          <w:numId w:val="21"/>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подзаконные нормативные правовые акты, принятые на основании указанных </w:t>
      </w:r>
      <w:r w:rsidR="00906FE1">
        <w:rPr>
          <w:rFonts w:ascii="Times New Roman" w:eastAsia="Times New Roman" w:hAnsi="Times New Roman" w:cs="Times New Roman"/>
          <w:sz w:val="28"/>
          <w:szCs w:val="28"/>
        </w:rPr>
        <w:t xml:space="preserve">выше </w:t>
      </w:r>
      <w:r>
        <w:rPr>
          <w:rFonts w:ascii="Times New Roman" w:eastAsia="Times New Roman" w:hAnsi="Times New Roman" w:cs="Times New Roman"/>
          <w:sz w:val="28"/>
          <w:szCs w:val="28"/>
        </w:rPr>
        <w:t>федеральных законов</w:t>
      </w:r>
      <w:r w:rsidR="00F3463D">
        <w:rPr>
          <w:rFonts w:ascii="Times New Roman" w:eastAsia="Times New Roman" w:hAnsi="Times New Roman" w:cs="Times New Roman"/>
          <w:sz w:val="28"/>
          <w:szCs w:val="28"/>
        </w:rPr>
        <w:t>;</w:t>
      </w:r>
    </w:p>
    <w:p w:rsidR="003040EC" w:rsidRDefault="00E71A75" w:rsidP="003040EC">
      <w:pPr>
        <w:pStyle w:val="a8"/>
        <w:numPr>
          <w:ilvl w:val="0"/>
          <w:numId w:val="21"/>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0" w:firstLine="709"/>
        <w:contextualSpacing w:val="0"/>
        <w:jc w:val="both"/>
        <w:rPr>
          <w:rFonts w:ascii="Times New Roman" w:eastAsia="Times New Roman" w:hAnsi="Times New Roman" w:cs="Times New Roman"/>
          <w:sz w:val="28"/>
          <w:szCs w:val="28"/>
        </w:rPr>
      </w:pPr>
      <w:r>
        <w:rPr>
          <w:rFonts w:ascii="Times New Roman" w:hAnsi="Times New Roman" w:cs="Times New Roman"/>
          <w:color w:val="auto"/>
          <w:sz w:val="28"/>
          <w:szCs w:val="28"/>
        </w:rPr>
        <w:t>СанПиН 2.2.4.3359-16 «</w:t>
      </w:r>
      <w:r w:rsidR="00F3463D">
        <w:rPr>
          <w:rFonts w:ascii="Times New Roman" w:hAnsi="Times New Roman" w:cs="Times New Roman"/>
          <w:color w:val="auto"/>
          <w:sz w:val="28"/>
          <w:szCs w:val="28"/>
        </w:rPr>
        <w:t>Санитарно-эпидемиологические требования к физиче</w:t>
      </w:r>
      <w:r>
        <w:rPr>
          <w:rFonts w:ascii="Times New Roman" w:hAnsi="Times New Roman" w:cs="Times New Roman"/>
          <w:color w:val="auto"/>
          <w:sz w:val="28"/>
          <w:szCs w:val="28"/>
        </w:rPr>
        <w:t>ским факторам на рабочих местах»</w:t>
      </w:r>
      <w:r w:rsidR="00F3463D">
        <w:rPr>
          <w:rFonts w:ascii="Times New Roman" w:hAnsi="Times New Roman" w:cs="Times New Roman"/>
          <w:color w:val="auto"/>
          <w:sz w:val="28"/>
          <w:szCs w:val="28"/>
        </w:rPr>
        <w:t xml:space="preserve">, утвержденные постановлением Главного государственного санитарного врача </w:t>
      </w:r>
      <w:r>
        <w:rPr>
          <w:rFonts w:ascii="Times New Roman" w:hAnsi="Times New Roman" w:cs="Times New Roman"/>
          <w:color w:val="auto"/>
          <w:sz w:val="28"/>
          <w:szCs w:val="28"/>
        </w:rPr>
        <w:t xml:space="preserve">Российской Федерации </w:t>
      </w:r>
      <w:r w:rsidR="009D7360">
        <w:rPr>
          <w:rFonts w:ascii="Times New Roman" w:hAnsi="Times New Roman" w:cs="Times New Roman"/>
          <w:color w:val="auto"/>
          <w:sz w:val="28"/>
          <w:szCs w:val="28"/>
        </w:rPr>
        <w:br/>
      </w:r>
      <w:r w:rsidR="00F3463D">
        <w:rPr>
          <w:rFonts w:ascii="Times New Roman" w:hAnsi="Times New Roman" w:cs="Times New Roman"/>
          <w:color w:val="auto"/>
          <w:sz w:val="28"/>
          <w:szCs w:val="28"/>
        </w:rPr>
        <w:t>от 21 июня 2016 г. № 81</w:t>
      </w:r>
      <w:r w:rsidR="003040EC">
        <w:rPr>
          <w:rFonts w:ascii="Times New Roman" w:eastAsia="Times New Roman" w:hAnsi="Times New Roman" w:cs="Times New Roman"/>
          <w:sz w:val="28"/>
          <w:szCs w:val="28"/>
        </w:rPr>
        <w:t>;</w:t>
      </w:r>
    </w:p>
    <w:p w:rsidR="003040EC" w:rsidRDefault="003040EC" w:rsidP="003040EC">
      <w:pPr>
        <w:pStyle w:val="a8"/>
        <w:numPr>
          <w:ilvl w:val="0"/>
          <w:numId w:val="21"/>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государственные и муниципальные программы, методические рекомендации государственных и муниципальных органов власти.</w:t>
      </w:r>
    </w:p>
    <w:p w:rsidR="003040EC" w:rsidRPr="0085049D" w:rsidRDefault="003040EC" w:rsidP="003040EC">
      <w:pPr>
        <w:pStyle w:val="a8"/>
        <w:tabs>
          <w:tab w:val="left" w:pos="993"/>
        </w:tabs>
        <w:spacing w:line="360" w:lineRule="auto"/>
        <w:ind w:left="0" w:firstLine="709"/>
        <w:contextualSpacing w:val="0"/>
        <w:jc w:val="both"/>
        <w:rPr>
          <w:rFonts w:ascii="Times New Roman" w:eastAsia="Times New Roman" w:hAnsi="Times New Roman" w:cs="Times New Roman"/>
          <w:sz w:val="28"/>
          <w:szCs w:val="28"/>
        </w:rPr>
      </w:pPr>
      <w:r w:rsidRPr="0085049D">
        <w:rPr>
          <w:rFonts w:ascii="Times New Roman" w:eastAsia="Times New Roman" w:hAnsi="Times New Roman" w:cs="Times New Roman"/>
          <w:sz w:val="28"/>
          <w:szCs w:val="28"/>
        </w:rPr>
        <w:t>Предполагается также, что служба в своей деятельности будет учитывать</w:t>
      </w:r>
      <w:r>
        <w:rPr>
          <w:rFonts w:ascii="Times New Roman" w:eastAsia="Times New Roman" w:hAnsi="Times New Roman" w:cs="Times New Roman"/>
          <w:sz w:val="28"/>
          <w:szCs w:val="28"/>
        </w:rPr>
        <w:t xml:space="preserve"> </w:t>
      </w:r>
      <w:r w:rsidRPr="0085049D">
        <w:rPr>
          <w:rFonts w:ascii="Times New Roman" w:eastAsia="Times New Roman" w:hAnsi="Times New Roman" w:cs="Times New Roman"/>
          <w:sz w:val="28"/>
          <w:szCs w:val="28"/>
        </w:rPr>
        <w:t xml:space="preserve">региональные и муниципальные </w:t>
      </w:r>
      <w:r w:rsidR="00906FE1">
        <w:rPr>
          <w:rFonts w:ascii="Times New Roman" w:eastAsia="Times New Roman" w:hAnsi="Times New Roman" w:cs="Times New Roman"/>
          <w:sz w:val="28"/>
          <w:szCs w:val="28"/>
        </w:rPr>
        <w:t xml:space="preserve">нормативные </w:t>
      </w:r>
      <w:r w:rsidRPr="0085049D">
        <w:rPr>
          <w:rFonts w:ascii="Times New Roman" w:eastAsia="Times New Roman" w:hAnsi="Times New Roman" w:cs="Times New Roman"/>
          <w:sz w:val="28"/>
          <w:szCs w:val="28"/>
        </w:rPr>
        <w:t xml:space="preserve">правовые </w:t>
      </w:r>
      <w:r w:rsidR="00906FE1">
        <w:rPr>
          <w:rFonts w:ascii="Times New Roman" w:eastAsia="Times New Roman" w:hAnsi="Times New Roman" w:cs="Times New Roman"/>
          <w:sz w:val="28"/>
          <w:szCs w:val="28"/>
        </w:rPr>
        <w:t xml:space="preserve">акты </w:t>
      </w:r>
      <w:r w:rsidR="00D94885">
        <w:rPr>
          <w:rFonts w:ascii="Times New Roman" w:eastAsia="Times New Roman" w:hAnsi="Times New Roman" w:cs="Times New Roman"/>
          <w:sz w:val="28"/>
          <w:szCs w:val="28"/>
        </w:rPr>
        <w:br/>
      </w:r>
      <w:r w:rsidRPr="0085049D">
        <w:rPr>
          <w:rFonts w:ascii="Times New Roman" w:eastAsia="Times New Roman" w:hAnsi="Times New Roman" w:cs="Times New Roman"/>
          <w:sz w:val="28"/>
          <w:szCs w:val="28"/>
        </w:rPr>
        <w:t xml:space="preserve">(при их наличии). </w:t>
      </w:r>
    </w:p>
    <w:p w:rsidR="003040EC" w:rsidRPr="0085049D" w:rsidRDefault="003040EC" w:rsidP="003040EC">
      <w:pPr>
        <w:pStyle w:val="a8"/>
        <w:tabs>
          <w:tab w:val="left" w:pos="993"/>
        </w:tabs>
        <w:spacing w:line="360" w:lineRule="auto"/>
        <w:ind w:left="0" w:firstLine="709"/>
        <w:contextualSpacing w:val="0"/>
        <w:jc w:val="both"/>
        <w:rPr>
          <w:rFonts w:ascii="Times New Roman" w:eastAsia="Times New Roman" w:hAnsi="Times New Roman" w:cs="Times New Roman"/>
          <w:sz w:val="28"/>
          <w:szCs w:val="28"/>
        </w:rPr>
      </w:pPr>
      <w:r w:rsidRPr="0085049D">
        <w:rPr>
          <w:rFonts w:ascii="Times New Roman" w:eastAsia="Times New Roman" w:hAnsi="Times New Roman" w:cs="Times New Roman"/>
          <w:sz w:val="28"/>
          <w:szCs w:val="28"/>
        </w:rPr>
        <w:t xml:space="preserve">В ходе создания службы организация обеспечивает контроль </w:t>
      </w:r>
      <w:r w:rsidR="00D94885">
        <w:rPr>
          <w:rFonts w:ascii="Times New Roman" w:eastAsia="Times New Roman" w:hAnsi="Times New Roman" w:cs="Times New Roman"/>
          <w:sz w:val="28"/>
          <w:szCs w:val="28"/>
        </w:rPr>
        <w:br/>
      </w:r>
      <w:r w:rsidRPr="0085049D">
        <w:rPr>
          <w:rFonts w:ascii="Times New Roman" w:eastAsia="Times New Roman" w:hAnsi="Times New Roman" w:cs="Times New Roman"/>
          <w:sz w:val="28"/>
          <w:szCs w:val="28"/>
        </w:rPr>
        <w:t>за знанием</w:t>
      </w:r>
      <w:r w:rsidR="008D66DA">
        <w:rPr>
          <w:rFonts w:ascii="Times New Roman" w:eastAsia="Times New Roman" w:hAnsi="Times New Roman" w:cs="Times New Roman"/>
          <w:sz w:val="28"/>
          <w:szCs w:val="28"/>
        </w:rPr>
        <w:t xml:space="preserve"> и соблюдением</w:t>
      </w:r>
      <w:r w:rsidRPr="0085049D">
        <w:rPr>
          <w:rFonts w:ascii="Times New Roman" w:eastAsia="Times New Roman" w:hAnsi="Times New Roman" w:cs="Times New Roman"/>
          <w:sz w:val="28"/>
          <w:szCs w:val="28"/>
        </w:rPr>
        <w:t xml:space="preserve"> специалистами, оказывающими услуги, требований нормативных правовых актов и других документов по вопросам образования, прав детей и их законных представителей, а также порядка оказания услуги.</w:t>
      </w:r>
    </w:p>
    <w:p w:rsidR="003040EC" w:rsidRPr="0085049D" w:rsidRDefault="003040EC" w:rsidP="003040EC">
      <w:pPr>
        <w:pStyle w:val="a8"/>
        <w:tabs>
          <w:tab w:val="left" w:pos="993"/>
        </w:tabs>
        <w:spacing w:line="360" w:lineRule="auto"/>
        <w:ind w:left="0" w:firstLine="709"/>
        <w:contextualSpacing w:val="0"/>
        <w:jc w:val="both"/>
        <w:rPr>
          <w:rFonts w:ascii="Times New Roman" w:eastAsia="Times New Roman" w:hAnsi="Times New Roman" w:cs="Times New Roman"/>
          <w:sz w:val="28"/>
          <w:szCs w:val="28"/>
        </w:rPr>
      </w:pPr>
      <w:r w:rsidRPr="0085049D">
        <w:rPr>
          <w:rFonts w:ascii="Times New Roman" w:eastAsia="Times New Roman" w:hAnsi="Times New Roman" w:cs="Times New Roman"/>
          <w:sz w:val="28"/>
          <w:szCs w:val="28"/>
        </w:rPr>
        <w:t>Деятельность служб</w:t>
      </w:r>
      <w:r w:rsidR="009D7360">
        <w:rPr>
          <w:rFonts w:ascii="Times New Roman" w:eastAsia="Times New Roman" w:hAnsi="Times New Roman" w:cs="Times New Roman"/>
          <w:sz w:val="28"/>
          <w:szCs w:val="28"/>
        </w:rPr>
        <w:t>ы</w:t>
      </w:r>
      <w:r w:rsidRPr="0085049D">
        <w:rPr>
          <w:rFonts w:ascii="Times New Roman" w:eastAsia="Times New Roman" w:hAnsi="Times New Roman" w:cs="Times New Roman"/>
          <w:sz w:val="28"/>
          <w:szCs w:val="28"/>
        </w:rPr>
        <w:t xml:space="preserve"> </w:t>
      </w:r>
      <w:r w:rsidR="004413D2">
        <w:rPr>
          <w:rFonts w:ascii="Times New Roman" w:eastAsia="Times New Roman" w:hAnsi="Times New Roman" w:cs="Times New Roman"/>
          <w:sz w:val="28"/>
          <w:szCs w:val="28"/>
        </w:rPr>
        <w:t xml:space="preserve">также </w:t>
      </w:r>
      <w:r w:rsidRPr="0085049D">
        <w:rPr>
          <w:rFonts w:ascii="Times New Roman" w:eastAsia="Times New Roman" w:hAnsi="Times New Roman" w:cs="Times New Roman"/>
          <w:sz w:val="28"/>
          <w:szCs w:val="28"/>
        </w:rPr>
        <w:t xml:space="preserve">должна соответствовать законодательству Российской Федерации соответствующего региона и муниципального образования. Контроль за соответствием деятельности службы требованиям нормативных правовых актов осуществляет руководитель организации. </w:t>
      </w:r>
    </w:p>
    <w:p w:rsidR="003040EC" w:rsidRDefault="004413D2" w:rsidP="009D7360">
      <w:pPr>
        <w:pStyle w:val="a8"/>
        <w:tabs>
          <w:tab w:val="left" w:pos="993"/>
        </w:tabs>
        <w:spacing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3040EC" w:rsidRPr="0085049D">
        <w:rPr>
          <w:rFonts w:ascii="Times New Roman" w:eastAsia="Times New Roman" w:hAnsi="Times New Roman" w:cs="Times New Roman"/>
          <w:sz w:val="28"/>
          <w:szCs w:val="28"/>
        </w:rPr>
        <w:t xml:space="preserve">ля обеспечения деятельности службы </w:t>
      </w:r>
      <w:r w:rsidR="009D7360">
        <w:rPr>
          <w:rFonts w:ascii="Times New Roman" w:eastAsia="Times New Roman" w:hAnsi="Times New Roman" w:cs="Times New Roman"/>
          <w:sz w:val="28"/>
          <w:szCs w:val="28"/>
        </w:rPr>
        <w:t>должны</w:t>
      </w:r>
      <w:r>
        <w:rPr>
          <w:rFonts w:ascii="Times New Roman" w:eastAsia="Times New Roman" w:hAnsi="Times New Roman" w:cs="Times New Roman"/>
          <w:sz w:val="28"/>
          <w:szCs w:val="28"/>
        </w:rPr>
        <w:t xml:space="preserve"> быть</w:t>
      </w:r>
      <w:r w:rsidR="003040EC" w:rsidRPr="0085049D">
        <w:rPr>
          <w:rFonts w:ascii="Times New Roman" w:eastAsia="Times New Roman" w:hAnsi="Times New Roman" w:cs="Times New Roman"/>
          <w:sz w:val="28"/>
          <w:szCs w:val="28"/>
        </w:rPr>
        <w:t xml:space="preserve"> разработан</w:t>
      </w:r>
      <w:r w:rsidR="009D7360">
        <w:rPr>
          <w:rFonts w:ascii="Times New Roman" w:eastAsia="Times New Roman" w:hAnsi="Times New Roman" w:cs="Times New Roman"/>
          <w:sz w:val="28"/>
          <w:szCs w:val="28"/>
        </w:rPr>
        <w:t>ы</w:t>
      </w:r>
      <w:r w:rsidR="003040EC" w:rsidRPr="0085049D">
        <w:rPr>
          <w:rFonts w:ascii="Times New Roman" w:eastAsia="Times New Roman" w:hAnsi="Times New Roman" w:cs="Times New Roman"/>
          <w:sz w:val="28"/>
          <w:szCs w:val="28"/>
        </w:rPr>
        <w:t xml:space="preserve"> </w:t>
      </w:r>
      <w:r w:rsidR="009D7360">
        <w:rPr>
          <w:rFonts w:ascii="Times New Roman" w:eastAsia="Times New Roman" w:hAnsi="Times New Roman" w:cs="Times New Roman"/>
          <w:sz w:val="28"/>
          <w:szCs w:val="28"/>
        </w:rPr>
        <w:t>локальные нормативные акты</w:t>
      </w:r>
      <w:r w:rsidR="003040EC" w:rsidRPr="0085049D">
        <w:rPr>
          <w:rFonts w:ascii="Times New Roman" w:eastAsia="Times New Roman" w:hAnsi="Times New Roman" w:cs="Times New Roman"/>
          <w:sz w:val="28"/>
          <w:szCs w:val="28"/>
        </w:rPr>
        <w:t>, описывающий порядок обращения за услугой, порядок получения услуги, устанавливающий максимальное время ожидания в «очереди» на получение услуги, определяющий категории получателей услуги и источники финансирования оказания услуги для данных категорий, а также регламентир</w:t>
      </w:r>
      <w:r w:rsidR="009D7360">
        <w:rPr>
          <w:rFonts w:ascii="Times New Roman" w:eastAsia="Times New Roman" w:hAnsi="Times New Roman" w:cs="Times New Roman"/>
          <w:sz w:val="28"/>
          <w:szCs w:val="28"/>
        </w:rPr>
        <w:t>ующий иные необходимые вопросы.</w:t>
      </w:r>
    </w:p>
    <w:p w:rsidR="003040EC" w:rsidRPr="0085049D" w:rsidRDefault="003040EC" w:rsidP="003040EC">
      <w:pPr>
        <w:tabs>
          <w:tab w:val="left" w:pos="1134"/>
        </w:tabs>
        <w:spacing w:line="360" w:lineRule="auto"/>
        <w:ind w:firstLine="709"/>
        <w:jc w:val="both"/>
        <w:rPr>
          <w:rFonts w:ascii="Times New Roman" w:hAnsi="Times New Roman" w:cs="Times New Roman"/>
          <w:b/>
          <w:sz w:val="28"/>
          <w:szCs w:val="28"/>
        </w:rPr>
      </w:pPr>
      <w:r w:rsidRPr="0085049D">
        <w:rPr>
          <w:rFonts w:ascii="Times New Roman" w:hAnsi="Times New Roman" w:cs="Times New Roman"/>
          <w:b/>
          <w:sz w:val="28"/>
          <w:szCs w:val="28"/>
        </w:rPr>
        <w:lastRenderedPageBreak/>
        <w:t>2.</w:t>
      </w:r>
      <w:r>
        <w:rPr>
          <w:rFonts w:ascii="Times New Roman" w:hAnsi="Times New Roman" w:cs="Times New Roman"/>
          <w:b/>
          <w:sz w:val="28"/>
          <w:szCs w:val="28"/>
        </w:rPr>
        <w:t>3</w:t>
      </w:r>
      <w:r w:rsidRPr="0085049D">
        <w:rPr>
          <w:rFonts w:ascii="Times New Roman" w:hAnsi="Times New Roman" w:cs="Times New Roman"/>
          <w:b/>
          <w:sz w:val="28"/>
          <w:szCs w:val="28"/>
        </w:rPr>
        <w:t xml:space="preserve">. Кадровое обеспечение оказания услуг </w:t>
      </w:r>
    </w:p>
    <w:p w:rsidR="003040EC" w:rsidRDefault="003040EC" w:rsidP="008E67F3">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Услуги оказываются </w:t>
      </w:r>
      <w:r w:rsidR="008D66DA">
        <w:rPr>
          <w:rFonts w:ascii="Times New Roman" w:hAnsi="Times New Roman" w:cs="Times New Roman"/>
          <w:sz w:val="28"/>
          <w:szCs w:val="28"/>
        </w:rPr>
        <w:t xml:space="preserve">работниками </w:t>
      </w:r>
      <w:r>
        <w:rPr>
          <w:rFonts w:ascii="Times New Roman" w:hAnsi="Times New Roman" w:cs="Times New Roman"/>
          <w:sz w:val="28"/>
          <w:szCs w:val="28"/>
        </w:rPr>
        <w:t>службы, принятыми на работу</w:t>
      </w:r>
      <w:r w:rsidR="008D66DA">
        <w:rPr>
          <w:rFonts w:ascii="Times New Roman" w:hAnsi="Times New Roman" w:cs="Times New Roman"/>
          <w:sz w:val="28"/>
          <w:szCs w:val="28"/>
        </w:rPr>
        <w:t xml:space="preserve"> </w:t>
      </w:r>
      <w:r w:rsidR="009D7360">
        <w:rPr>
          <w:rFonts w:ascii="Times New Roman" w:hAnsi="Times New Roman" w:cs="Times New Roman"/>
          <w:sz w:val="28"/>
          <w:szCs w:val="28"/>
        </w:rPr>
        <w:br/>
      </w:r>
      <w:r>
        <w:rPr>
          <w:rFonts w:ascii="Times New Roman" w:hAnsi="Times New Roman" w:cs="Times New Roman"/>
          <w:sz w:val="28"/>
          <w:szCs w:val="28"/>
        </w:rPr>
        <w:t>на основании трудового договора, либо</w:t>
      </w:r>
      <w:r w:rsidR="008D66DA">
        <w:rPr>
          <w:rFonts w:ascii="Times New Roman" w:hAnsi="Times New Roman" w:cs="Times New Roman"/>
          <w:sz w:val="28"/>
          <w:szCs w:val="28"/>
        </w:rPr>
        <w:t xml:space="preserve"> специалистами</w:t>
      </w:r>
      <w:r w:rsidR="00385270" w:rsidRPr="00385270">
        <w:rPr>
          <w:rFonts w:ascii="Times New Roman" w:hAnsi="Times New Roman" w:cs="Times New Roman"/>
          <w:sz w:val="28"/>
          <w:szCs w:val="28"/>
        </w:rPr>
        <w:t>,</w:t>
      </w:r>
      <w:r>
        <w:rPr>
          <w:rFonts w:ascii="Times New Roman" w:hAnsi="Times New Roman" w:cs="Times New Roman"/>
          <w:sz w:val="28"/>
          <w:szCs w:val="28"/>
        </w:rPr>
        <w:t xml:space="preserve"> </w:t>
      </w:r>
      <w:r w:rsidR="008D66DA">
        <w:rPr>
          <w:rFonts w:ascii="Times New Roman" w:hAnsi="Times New Roman" w:cs="Times New Roman"/>
          <w:sz w:val="28"/>
          <w:szCs w:val="28"/>
        </w:rPr>
        <w:t xml:space="preserve">привлеченными </w:t>
      </w:r>
      <w:r w:rsidR="00D94885">
        <w:rPr>
          <w:rFonts w:ascii="Times New Roman" w:hAnsi="Times New Roman" w:cs="Times New Roman"/>
          <w:sz w:val="28"/>
          <w:szCs w:val="28"/>
        </w:rPr>
        <w:br/>
      </w:r>
      <w:r w:rsidR="008D66DA">
        <w:rPr>
          <w:rFonts w:ascii="Times New Roman" w:hAnsi="Times New Roman" w:cs="Times New Roman"/>
          <w:sz w:val="28"/>
          <w:szCs w:val="28"/>
        </w:rPr>
        <w:t xml:space="preserve">к оказанию услуг </w:t>
      </w:r>
      <w:r>
        <w:rPr>
          <w:rFonts w:ascii="Times New Roman" w:hAnsi="Times New Roman" w:cs="Times New Roman"/>
          <w:sz w:val="28"/>
          <w:szCs w:val="28"/>
        </w:rPr>
        <w:t>на основании гражданско-правового договора</w:t>
      </w:r>
      <w:r w:rsidR="009D7360">
        <w:rPr>
          <w:rFonts w:ascii="Times New Roman" w:hAnsi="Times New Roman" w:cs="Times New Roman"/>
          <w:sz w:val="28"/>
          <w:szCs w:val="28"/>
        </w:rPr>
        <w:t xml:space="preserve"> (далее </w:t>
      </w:r>
      <w:r w:rsidR="008E67F3">
        <w:rPr>
          <w:rFonts w:ascii="Times New Roman" w:hAnsi="Times New Roman" w:cs="Times New Roman"/>
          <w:sz w:val="28"/>
          <w:szCs w:val="28"/>
        </w:rPr>
        <w:t>– специалисты)</w:t>
      </w:r>
      <w:r w:rsidRPr="00491465">
        <w:rPr>
          <w:rFonts w:ascii="Times New Roman" w:hAnsi="Times New Roman" w:cs="Times New Roman"/>
          <w:sz w:val="28"/>
          <w:szCs w:val="28"/>
        </w:rPr>
        <w:t>.</w:t>
      </w:r>
      <w:r>
        <w:rPr>
          <w:rFonts w:ascii="Times New Roman" w:hAnsi="Times New Roman" w:cs="Times New Roman"/>
          <w:sz w:val="28"/>
          <w:szCs w:val="28"/>
        </w:rPr>
        <w:t xml:space="preserve"> </w:t>
      </w:r>
    </w:p>
    <w:p w:rsidR="003040EC" w:rsidRPr="00F54758" w:rsidRDefault="003040EC" w:rsidP="003040EC">
      <w:pPr>
        <w:tabs>
          <w:tab w:val="left" w:pos="1134"/>
        </w:tabs>
        <w:spacing w:line="360" w:lineRule="auto"/>
        <w:ind w:firstLine="709"/>
        <w:jc w:val="both"/>
        <w:rPr>
          <w:rFonts w:ascii="Times New Roman" w:hAnsi="Times New Roman" w:cs="Times New Roman"/>
          <w:sz w:val="28"/>
          <w:szCs w:val="28"/>
        </w:rPr>
      </w:pPr>
      <w:r w:rsidRPr="00F54758">
        <w:rPr>
          <w:rFonts w:ascii="Times New Roman" w:hAnsi="Times New Roman" w:cs="Times New Roman"/>
          <w:sz w:val="28"/>
          <w:szCs w:val="28"/>
        </w:rPr>
        <w:t xml:space="preserve">Специалисты должны отвечать квалификационным требованиям, предусмотренным локальными нормативными актами службы. Данные квалификационные требования должны обеспечивать квалифицированное оказание помощи получателям услуг и не </w:t>
      </w:r>
      <w:r w:rsidR="0049747F">
        <w:rPr>
          <w:rFonts w:ascii="Times New Roman" w:hAnsi="Times New Roman" w:cs="Times New Roman"/>
          <w:sz w:val="28"/>
          <w:szCs w:val="28"/>
        </w:rPr>
        <w:t xml:space="preserve">рекомендуется устанавливать </w:t>
      </w:r>
      <w:r w:rsidR="009D7360">
        <w:rPr>
          <w:rFonts w:ascii="Times New Roman" w:hAnsi="Times New Roman" w:cs="Times New Roman"/>
          <w:sz w:val="28"/>
          <w:szCs w:val="28"/>
        </w:rPr>
        <w:br/>
      </w:r>
      <w:r w:rsidR="0049747F">
        <w:rPr>
          <w:rFonts w:ascii="Times New Roman" w:hAnsi="Times New Roman" w:cs="Times New Roman"/>
          <w:sz w:val="28"/>
          <w:szCs w:val="28"/>
        </w:rPr>
        <w:t xml:space="preserve">их </w:t>
      </w:r>
      <w:r w:rsidRPr="00F54758">
        <w:rPr>
          <w:rFonts w:ascii="Times New Roman" w:hAnsi="Times New Roman" w:cs="Times New Roman"/>
          <w:sz w:val="28"/>
          <w:szCs w:val="28"/>
        </w:rPr>
        <w:t xml:space="preserve">ниже, чем предусмотренные профессиональными стандартами к одной </w:t>
      </w:r>
      <w:r w:rsidR="00B550AB">
        <w:rPr>
          <w:rFonts w:ascii="Times New Roman" w:hAnsi="Times New Roman" w:cs="Times New Roman"/>
          <w:sz w:val="28"/>
          <w:szCs w:val="28"/>
        </w:rPr>
        <w:br/>
      </w:r>
      <w:r w:rsidRPr="00F54758">
        <w:rPr>
          <w:rFonts w:ascii="Times New Roman" w:hAnsi="Times New Roman" w:cs="Times New Roman"/>
          <w:sz w:val="28"/>
          <w:szCs w:val="28"/>
        </w:rPr>
        <w:t>из перечисленных ниже должностей. Квалификационные требова</w:t>
      </w:r>
      <w:r>
        <w:rPr>
          <w:rFonts w:ascii="Times New Roman" w:hAnsi="Times New Roman" w:cs="Times New Roman"/>
          <w:sz w:val="28"/>
          <w:szCs w:val="28"/>
        </w:rPr>
        <w:t xml:space="preserve">ния </w:t>
      </w:r>
      <w:r w:rsidR="009D7360">
        <w:rPr>
          <w:rFonts w:ascii="Times New Roman" w:hAnsi="Times New Roman" w:cs="Times New Roman"/>
          <w:sz w:val="28"/>
          <w:szCs w:val="28"/>
        </w:rPr>
        <w:br/>
      </w:r>
      <w:r>
        <w:rPr>
          <w:rFonts w:ascii="Times New Roman" w:hAnsi="Times New Roman" w:cs="Times New Roman"/>
          <w:sz w:val="28"/>
          <w:szCs w:val="28"/>
        </w:rPr>
        <w:t xml:space="preserve">к специалистам </w:t>
      </w:r>
      <w:r w:rsidRPr="00F54758">
        <w:rPr>
          <w:rFonts w:ascii="Times New Roman" w:hAnsi="Times New Roman" w:cs="Times New Roman"/>
          <w:sz w:val="28"/>
          <w:szCs w:val="28"/>
        </w:rPr>
        <w:t xml:space="preserve">службы фиксируются </w:t>
      </w:r>
      <w:r w:rsidR="004348CE">
        <w:rPr>
          <w:rFonts w:ascii="Times New Roman" w:hAnsi="Times New Roman" w:cs="Times New Roman"/>
          <w:sz w:val="28"/>
          <w:szCs w:val="28"/>
        </w:rPr>
        <w:t xml:space="preserve">в </w:t>
      </w:r>
      <w:r w:rsidRPr="00F54758">
        <w:rPr>
          <w:rFonts w:ascii="Times New Roman" w:hAnsi="Times New Roman" w:cs="Times New Roman"/>
          <w:sz w:val="28"/>
          <w:szCs w:val="28"/>
        </w:rPr>
        <w:t>должностны</w:t>
      </w:r>
      <w:r w:rsidR="004348CE">
        <w:rPr>
          <w:rFonts w:ascii="Times New Roman" w:hAnsi="Times New Roman" w:cs="Times New Roman"/>
          <w:sz w:val="28"/>
          <w:szCs w:val="28"/>
        </w:rPr>
        <w:t>х</w:t>
      </w:r>
      <w:r w:rsidRPr="00F54758">
        <w:rPr>
          <w:rFonts w:ascii="Times New Roman" w:hAnsi="Times New Roman" w:cs="Times New Roman"/>
          <w:sz w:val="28"/>
          <w:szCs w:val="28"/>
        </w:rPr>
        <w:t xml:space="preserve"> инструкция</w:t>
      </w:r>
      <w:r w:rsidR="004348CE">
        <w:rPr>
          <w:rFonts w:ascii="Times New Roman" w:hAnsi="Times New Roman" w:cs="Times New Roman"/>
          <w:sz w:val="28"/>
          <w:szCs w:val="28"/>
        </w:rPr>
        <w:t>х</w:t>
      </w:r>
      <w:r w:rsidRPr="00F54758">
        <w:rPr>
          <w:rFonts w:ascii="Times New Roman" w:hAnsi="Times New Roman" w:cs="Times New Roman"/>
          <w:sz w:val="28"/>
          <w:szCs w:val="28"/>
        </w:rPr>
        <w:t xml:space="preserve"> и ины</w:t>
      </w:r>
      <w:r w:rsidR="004348CE">
        <w:rPr>
          <w:rFonts w:ascii="Times New Roman" w:hAnsi="Times New Roman" w:cs="Times New Roman"/>
          <w:sz w:val="28"/>
          <w:szCs w:val="28"/>
        </w:rPr>
        <w:t>х</w:t>
      </w:r>
      <w:r w:rsidRPr="00F54758">
        <w:rPr>
          <w:rFonts w:ascii="Times New Roman" w:hAnsi="Times New Roman" w:cs="Times New Roman"/>
          <w:sz w:val="28"/>
          <w:szCs w:val="28"/>
        </w:rPr>
        <w:t xml:space="preserve"> локальны</w:t>
      </w:r>
      <w:r w:rsidR="004348CE">
        <w:rPr>
          <w:rFonts w:ascii="Times New Roman" w:hAnsi="Times New Roman" w:cs="Times New Roman"/>
          <w:sz w:val="28"/>
          <w:szCs w:val="28"/>
        </w:rPr>
        <w:t>х</w:t>
      </w:r>
      <w:r w:rsidRPr="00F54758">
        <w:rPr>
          <w:rFonts w:ascii="Times New Roman" w:hAnsi="Times New Roman" w:cs="Times New Roman"/>
          <w:sz w:val="28"/>
          <w:szCs w:val="28"/>
        </w:rPr>
        <w:t xml:space="preserve"> нормативны</w:t>
      </w:r>
      <w:r w:rsidR="004348CE">
        <w:rPr>
          <w:rFonts w:ascii="Times New Roman" w:hAnsi="Times New Roman" w:cs="Times New Roman"/>
          <w:sz w:val="28"/>
          <w:szCs w:val="28"/>
        </w:rPr>
        <w:t>х</w:t>
      </w:r>
      <w:r w:rsidRPr="00F54758">
        <w:rPr>
          <w:rFonts w:ascii="Times New Roman" w:hAnsi="Times New Roman" w:cs="Times New Roman"/>
          <w:sz w:val="28"/>
          <w:szCs w:val="28"/>
        </w:rPr>
        <w:t xml:space="preserve"> акта</w:t>
      </w:r>
      <w:r w:rsidR="004348CE">
        <w:rPr>
          <w:rFonts w:ascii="Times New Roman" w:hAnsi="Times New Roman" w:cs="Times New Roman"/>
          <w:sz w:val="28"/>
          <w:szCs w:val="28"/>
        </w:rPr>
        <w:t>х</w:t>
      </w:r>
      <w:r w:rsidR="00514917">
        <w:rPr>
          <w:rFonts w:ascii="Times New Roman" w:hAnsi="Times New Roman" w:cs="Times New Roman"/>
          <w:sz w:val="28"/>
          <w:szCs w:val="28"/>
        </w:rPr>
        <w:t xml:space="preserve"> службы</w:t>
      </w:r>
      <w:r w:rsidRPr="00F54758">
        <w:rPr>
          <w:rFonts w:ascii="Times New Roman" w:hAnsi="Times New Roman" w:cs="Times New Roman"/>
          <w:sz w:val="28"/>
          <w:szCs w:val="28"/>
        </w:rPr>
        <w:t xml:space="preserve"> </w:t>
      </w:r>
      <w:r w:rsidR="004348CE">
        <w:rPr>
          <w:rFonts w:ascii="Times New Roman" w:hAnsi="Times New Roman" w:cs="Times New Roman"/>
          <w:sz w:val="28"/>
          <w:szCs w:val="28"/>
        </w:rPr>
        <w:t xml:space="preserve">либо в </w:t>
      </w:r>
      <w:r w:rsidRPr="00F54758">
        <w:rPr>
          <w:rFonts w:ascii="Times New Roman" w:hAnsi="Times New Roman" w:cs="Times New Roman"/>
          <w:sz w:val="28"/>
          <w:szCs w:val="28"/>
        </w:rPr>
        <w:t>гражданско-правово</w:t>
      </w:r>
      <w:r w:rsidR="004348CE">
        <w:rPr>
          <w:rFonts w:ascii="Times New Roman" w:hAnsi="Times New Roman" w:cs="Times New Roman"/>
          <w:sz w:val="28"/>
          <w:szCs w:val="28"/>
        </w:rPr>
        <w:t>м</w:t>
      </w:r>
      <w:r w:rsidRPr="00F54758">
        <w:rPr>
          <w:rFonts w:ascii="Times New Roman" w:hAnsi="Times New Roman" w:cs="Times New Roman"/>
          <w:sz w:val="28"/>
          <w:szCs w:val="28"/>
        </w:rPr>
        <w:t xml:space="preserve"> договор</w:t>
      </w:r>
      <w:r w:rsidR="004348CE">
        <w:rPr>
          <w:rFonts w:ascii="Times New Roman" w:hAnsi="Times New Roman" w:cs="Times New Roman"/>
          <w:sz w:val="28"/>
          <w:szCs w:val="28"/>
        </w:rPr>
        <w:t>е.</w:t>
      </w:r>
    </w:p>
    <w:p w:rsidR="003040EC" w:rsidRDefault="00617261"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в</w:t>
      </w:r>
      <w:r w:rsidR="003040EC">
        <w:rPr>
          <w:rFonts w:ascii="Times New Roman" w:hAnsi="Times New Roman" w:cs="Times New Roman"/>
          <w:sz w:val="28"/>
          <w:szCs w:val="28"/>
        </w:rPr>
        <w:t>озможны</w:t>
      </w:r>
      <w:r>
        <w:rPr>
          <w:rFonts w:ascii="Times New Roman" w:hAnsi="Times New Roman" w:cs="Times New Roman"/>
          <w:sz w:val="28"/>
          <w:szCs w:val="28"/>
        </w:rPr>
        <w:t>х</w:t>
      </w:r>
      <w:r w:rsidR="003040EC">
        <w:rPr>
          <w:rFonts w:ascii="Times New Roman" w:hAnsi="Times New Roman" w:cs="Times New Roman"/>
          <w:sz w:val="28"/>
          <w:szCs w:val="28"/>
        </w:rPr>
        <w:t xml:space="preserve"> должност</w:t>
      </w:r>
      <w:r>
        <w:rPr>
          <w:rFonts w:ascii="Times New Roman" w:hAnsi="Times New Roman" w:cs="Times New Roman"/>
          <w:sz w:val="28"/>
          <w:szCs w:val="28"/>
        </w:rPr>
        <w:t>ей</w:t>
      </w:r>
      <w:r w:rsidR="0049747F">
        <w:rPr>
          <w:rFonts w:ascii="Times New Roman" w:hAnsi="Times New Roman" w:cs="Times New Roman"/>
          <w:sz w:val="28"/>
          <w:szCs w:val="28"/>
        </w:rPr>
        <w:t>, требовани</w:t>
      </w:r>
      <w:r>
        <w:rPr>
          <w:rFonts w:ascii="Times New Roman" w:hAnsi="Times New Roman" w:cs="Times New Roman"/>
          <w:sz w:val="28"/>
          <w:szCs w:val="28"/>
        </w:rPr>
        <w:t>й</w:t>
      </w:r>
      <w:r w:rsidR="00D4331A">
        <w:rPr>
          <w:rFonts w:ascii="Times New Roman" w:hAnsi="Times New Roman" w:cs="Times New Roman"/>
          <w:sz w:val="28"/>
          <w:szCs w:val="28"/>
        </w:rPr>
        <w:t xml:space="preserve"> к квалификации</w:t>
      </w:r>
      <w:r>
        <w:rPr>
          <w:rFonts w:ascii="Times New Roman" w:hAnsi="Times New Roman" w:cs="Times New Roman"/>
          <w:sz w:val="28"/>
          <w:szCs w:val="28"/>
        </w:rPr>
        <w:t xml:space="preserve">, который </w:t>
      </w:r>
      <w:r w:rsidR="0049747F">
        <w:rPr>
          <w:rFonts w:ascii="Times New Roman" w:hAnsi="Times New Roman" w:cs="Times New Roman"/>
          <w:sz w:val="28"/>
          <w:szCs w:val="28"/>
        </w:rPr>
        <w:t xml:space="preserve">рекомендуется признавать достаточными для квалификационных требований к </w:t>
      </w:r>
      <w:r w:rsidR="003040EC">
        <w:rPr>
          <w:rFonts w:ascii="Times New Roman" w:hAnsi="Times New Roman" w:cs="Times New Roman"/>
          <w:sz w:val="28"/>
          <w:szCs w:val="28"/>
        </w:rPr>
        <w:t>специалист</w:t>
      </w:r>
      <w:r w:rsidR="0049747F">
        <w:rPr>
          <w:rFonts w:ascii="Times New Roman" w:hAnsi="Times New Roman" w:cs="Times New Roman"/>
          <w:sz w:val="28"/>
          <w:szCs w:val="28"/>
        </w:rPr>
        <w:t>ам</w:t>
      </w:r>
      <w:r w:rsidR="003040EC">
        <w:rPr>
          <w:rFonts w:ascii="Times New Roman" w:hAnsi="Times New Roman" w:cs="Times New Roman"/>
          <w:sz w:val="28"/>
          <w:szCs w:val="28"/>
        </w:rPr>
        <w:t xml:space="preserve"> службы –</w:t>
      </w:r>
      <w:r w:rsidR="0049747F">
        <w:rPr>
          <w:rFonts w:ascii="Times New Roman" w:hAnsi="Times New Roman" w:cs="Times New Roman"/>
          <w:sz w:val="28"/>
          <w:szCs w:val="28"/>
        </w:rPr>
        <w:t xml:space="preserve"> консультантам</w:t>
      </w:r>
      <w:r w:rsidR="003040EC">
        <w:rPr>
          <w:rFonts w:ascii="Times New Roman" w:hAnsi="Times New Roman" w:cs="Times New Roman"/>
          <w:sz w:val="28"/>
          <w:szCs w:val="28"/>
        </w:rPr>
        <w:t xml:space="preserve">: </w:t>
      </w:r>
    </w:p>
    <w:p w:rsidR="003040EC" w:rsidRDefault="003040EC" w:rsidP="00834B4D">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любые должности педагогических работников профессиональной квалификационной группы должностей педагогических работников второго, третьего, четвертого квалификационных уровней (за исключением концертмейстера)</w:t>
      </w:r>
      <w:r w:rsidR="00834B4D">
        <w:rPr>
          <w:rFonts w:ascii="Times New Roman" w:hAnsi="Times New Roman" w:cs="Times New Roman"/>
          <w:sz w:val="28"/>
          <w:szCs w:val="28"/>
        </w:rPr>
        <w:t xml:space="preserve"> в соответствии с</w:t>
      </w:r>
      <w:r w:rsidR="00C71D86">
        <w:rPr>
          <w:rFonts w:ascii="Times New Roman" w:hAnsi="Times New Roman" w:cs="Times New Roman"/>
          <w:sz w:val="28"/>
          <w:szCs w:val="28"/>
        </w:rPr>
        <w:t xml:space="preserve"> </w:t>
      </w:r>
      <w:r w:rsidR="00834B4D">
        <w:rPr>
          <w:rFonts w:ascii="Times New Roman" w:hAnsi="Times New Roman" w:cs="Times New Roman"/>
          <w:sz w:val="28"/>
          <w:szCs w:val="28"/>
        </w:rPr>
        <w:t>«</w:t>
      </w:r>
      <w:r w:rsidR="00834B4D" w:rsidRPr="00834B4D">
        <w:rPr>
          <w:rFonts w:ascii="Times New Roman" w:hAnsi="Times New Roman" w:cs="Times New Roman"/>
          <w:sz w:val="28"/>
          <w:szCs w:val="28"/>
        </w:rPr>
        <w:t>Квалификационны</w:t>
      </w:r>
      <w:r w:rsidR="00834B4D">
        <w:rPr>
          <w:rFonts w:ascii="Times New Roman" w:hAnsi="Times New Roman" w:cs="Times New Roman"/>
          <w:sz w:val="28"/>
          <w:szCs w:val="28"/>
        </w:rPr>
        <w:t>ми</w:t>
      </w:r>
      <w:r w:rsidR="00834B4D" w:rsidRPr="00834B4D">
        <w:rPr>
          <w:rFonts w:ascii="Times New Roman" w:hAnsi="Times New Roman" w:cs="Times New Roman"/>
          <w:sz w:val="28"/>
          <w:szCs w:val="28"/>
        </w:rPr>
        <w:t xml:space="preserve"> характеристик</w:t>
      </w:r>
      <w:r w:rsidR="00834B4D">
        <w:rPr>
          <w:rFonts w:ascii="Times New Roman" w:hAnsi="Times New Roman" w:cs="Times New Roman"/>
          <w:sz w:val="28"/>
          <w:szCs w:val="28"/>
        </w:rPr>
        <w:t>ами</w:t>
      </w:r>
      <w:r w:rsidR="00834B4D" w:rsidRPr="00834B4D">
        <w:rPr>
          <w:rFonts w:ascii="Times New Roman" w:hAnsi="Times New Roman" w:cs="Times New Roman"/>
          <w:sz w:val="28"/>
          <w:szCs w:val="28"/>
        </w:rPr>
        <w:t xml:space="preserve"> до</w:t>
      </w:r>
      <w:r w:rsidR="00C71D86">
        <w:rPr>
          <w:rFonts w:ascii="Times New Roman" w:hAnsi="Times New Roman" w:cs="Times New Roman"/>
          <w:sz w:val="28"/>
          <w:szCs w:val="28"/>
        </w:rPr>
        <w:t>лжностей работников образования»</w:t>
      </w:r>
      <w:r w:rsidR="00834B4D">
        <w:rPr>
          <w:rFonts w:ascii="Times New Roman" w:hAnsi="Times New Roman" w:cs="Times New Roman"/>
          <w:sz w:val="28"/>
          <w:szCs w:val="28"/>
        </w:rPr>
        <w:t>, утвержденными п</w:t>
      </w:r>
      <w:r w:rsidR="00834B4D" w:rsidRPr="00834B4D">
        <w:rPr>
          <w:rFonts w:ascii="Times New Roman" w:hAnsi="Times New Roman" w:cs="Times New Roman"/>
          <w:sz w:val="28"/>
          <w:szCs w:val="28"/>
        </w:rPr>
        <w:t>риказ</w:t>
      </w:r>
      <w:r w:rsidR="00834B4D">
        <w:rPr>
          <w:rFonts w:ascii="Times New Roman" w:hAnsi="Times New Roman" w:cs="Times New Roman"/>
          <w:sz w:val="28"/>
          <w:szCs w:val="28"/>
        </w:rPr>
        <w:t>ом</w:t>
      </w:r>
      <w:r w:rsidR="00834B4D" w:rsidRPr="00834B4D">
        <w:rPr>
          <w:rFonts w:ascii="Times New Roman" w:hAnsi="Times New Roman" w:cs="Times New Roman"/>
          <w:sz w:val="28"/>
          <w:szCs w:val="28"/>
        </w:rPr>
        <w:t xml:space="preserve"> Минздравсоцразвития </w:t>
      </w:r>
      <w:r w:rsidR="00C71D86">
        <w:rPr>
          <w:rFonts w:ascii="Times New Roman" w:hAnsi="Times New Roman" w:cs="Times New Roman"/>
          <w:sz w:val="28"/>
          <w:szCs w:val="28"/>
        </w:rPr>
        <w:t xml:space="preserve">России </w:t>
      </w:r>
      <w:r w:rsidR="00834B4D" w:rsidRPr="00834B4D">
        <w:rPr>
          <w:rFonts w:ascii="Times New Roman" w:hAnsi="Times New Roman" w:cs="Times New Roman"/>
          <w:sz w:val="28"/>
          <w:szCs w:val="28"/>
        </w:rPr>
        <w:t>от 26</w:t>
      </w:r>
      <w:r w:rsidR="00834B4D">
        <w:rPr>
          <w:rFonts w:ascii="Times New Roman" w:hAnsi="Times New Roman" w:cs="Times New Roman"/>
          <w:sz w:val="28"/>
          <w:szCs w:val="28"/>
        </w:rPr>
        <w:t xml:space="preserve"> августа </w:t>
      </w:r>
      <w:r w:rsidR="00834B4D" w:rsidRPr="00834B4D">
        <w:rPr>
          <w:rFonts w:ascii="Times New Roman" w:hAnsi="Times New Roman" w:cs="Times New Roman"/>
          <w:sz w:val="28"/>
          <w:szCs w:val="28"/>
        </w:rPr>
        <w:t>2010</w:t>
      </w:r>
      <w:r w:rsidR="00834B4D">
        <w:rPr>
          <w:rFonts w:ascii="Times New Roman" w:hAnsi="Times New Roman" w:cs="Times New Roman"/>
          <w:sz w:val="28"/>
          <w:szCs w:val="28"/>
        </w:rPr>
        <w:t xml:space="preserve"> г. №</w:t>
      </w:r>
      <w:r w:rsidR="00834B4D" w:rsidRPr="00834B4D">
        <w:rPr>
          <w:rFonts w:ascii="Times New Roman" w:hAnsi="Times New Roman" w:cs="Times New Roman"/>
          <w:sz w:val="28"/>
          <w:szCs w:val="28"/>
        </w:rPr>
        <w:t xml:space="preserve"> 761н</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должности профессиональной квалификационной группы должностей руководителей структурных подразделений (в составе должностей работников образования), если возглавляемое структурное подразделение реализует образовательную программу для детей;</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должность </w:t>
      </w:r>
      <w:r w:rsidR="00F3463D">
        <w:rPr>
          <w:rFonts w:ascii="Times New Roman" w:hAnsi="Times New Roman" w:cs="Times New Roman"/>
          <w:sz w:val="28"/>
          <w:szCs w:val="28"/>
        </w:rPr>
        <w:t>педагога-</w:t>
      </w:r>
      <w:r>
        <w:rPr>
          <w:rFonts w:ascii="Times New Roman" w:hAnsi="Times New Roman" w:cs="Times New Roman"/>
          <w:sz w:val="28"/>
          <w:szCs w:val="28"/>
        </w:rPr>
        <w:t xml:space="preserve">психолога </w:t>
      </w:r>
      <w:r w:rsidR="00F3463D">
        <w:rPr>
          <w:rFonts w:ascii="Times New Roman" w:hAnsi="Times New Roman" w:cs="Times New Roman"/>
          <w:sz w:val="28"/>
          <w:szCs w:val="28"/>
        </w:rPr>
        <w:t xml:space="preserve">(психолога в сфере образования) </w:t>
      </w:r>
      <w:r w:rsidR="00834B4D">
        <w:rPr>
          <w:rFonts w:ascii="Times New Roman" w:hAnsi="Times New Roman" w:cs="Times New Roman"/>
          <w:sz w:val="28"/>
          <w:szCs w:val="28"/>
        </w:rPr>
        <w:t>квалификации, соответствующей профессиональному стандарту «</w:t>
      </w:r>
      <w:r w:rsidR="00834B4D" w:rsidRPr="00F3463D">
        <w:rPr>
          <w:rFonts w:ascii="Times New Roman" w:hAnsi="Times New Roman" w:cs="Times New Roman"/>
          <w:sz w:val="28"/>
          <w:szCs w:val="28"/>
        </w:rPr>
        <w:t>Педагог-психолог (психолог в сфере образования)</w:t>
      </w:r>
      <w:r w:rsidR="009D7360">
        <w:rPr>
          <w:rFonts w:ascii="Times New Roman" w:hAnsi="Times New Roman" w:cs="Times New Roman"/>
          <w:sz w:val="28"/>
          <w:szCs w:val="28"/>
        </w:rPr>
        <w:t xml:space="preserve">», утвержденному </w:t>
      </w:r>
      <w:r w:rsidR="00834B4D">
        <w:rPr>
          <w:rFonts w:ascii="Times New Roman" w:hAnsi="Times New Roman" w:cs="Times New Roman"/>
          <w:sz w:val="28"/>
          <w:szCs w:val="28"/>
        </w:rPr>
        <w:t>п</w:t>
      </w:r>
      <w:r w:rsidR="00834B4D" w:rsidRPr="00F3463D">
        <w:rPr>
          <w:rFonts w:ascii="Times New Roman" w:hAnsi="Times New Roman" w:cs="Times New Roman"/>
          <w:sz w:val="28"/>
          <w:szCs w:val="28"/>
        </w:rPr>
        <w:t>риказ</w:t>
      </w:r>
      <w:r w:rsidR="00834B4D">
        <w:rPr>
          <w:rFonts w:ascii="Times New Roman" w:hAnsi="Times New Roman" w:cs="Times New Roman"/>
          <w:sz w:val="28"/>
          <w:szCs w:val="28"/>
        </w:rPr>
        <w:t>ом</w:t>
      </w:r>
      <w:r w:rsidR="00834B4D" w:rsidRPr="00F3463D">
        <w:rPr>
          <w:rFonts w:ascii="Times New Roman" w:hAnsi="Times New Roman" w:cs="Times New Roman"/>
          <w:sz w:val="28"/>
          <w:szCs w:val="28"/>
        </w:rPr>
        <w:t xml:space="preserve"> </w:t>
      </w:r>
      <w:r w:rsidR="00834B4D" w:rsidRPr="00F3463D">
        <w:rPr>
          <w:rFonts w:ascii="Times New Roman" w:hAnsi="Times New Roman" w:cs="Times New Roman"/>
          <w:sz w:val="28"/>
          <w:szCs w:val="28"/>
        </w:rPr>
        <w:lastRenderedPageBreak/>
        <w:t>Минтруда России от 24</w:t>
      </w:r>
      <w:r w:rsidR="00834B4D">
        <w:rPr>
          <w:rFonts w:ascii="Times New Roman" w:hAnsi="Times New Roman" w:cs="Times New Roman"/>
          <w:sz w:val="28"/>
          <w:szCs w:val="28"/>
        </w:rPr>
        <w:t xml:space="preserve"> июля </w:t>
      </w:r>
      <w:r w:rsidR="00834B4D" w:rsidRPr="00F3463D">
        <w:rPr>
          <w:rFonts w:ascii="Times New Roman" w:hAnsi="Times New Roman" w:cs="Times New Roman"/>
          <w:sz w:val="28"/>
          <w:szCs w:val="28"/>
        </w:rPr>
        <w:t>2015</w:t>
      </w:r>
      <w:r w:rsidR="00834B4D">
        <w:rPr>
          <w:rFonts w:ascii="Times New Roman" w:hAnsi="Times New Roman" w:cs="Times New Roman"/>
          <w:sz w:val="28"/>
          <w:szCs w:val="28"/>
        </w:rPr>
        <w:t xml:space="preserve"> г.</w:t>
      </w:r>
      <w:r w:rsidR="00834B4D" w:rsidRPr="00F3463D">
        <w:rPr>
          <w:rFonts w:ascii="Times New Roman" w:hAnsi="Times New Roman" w:cs="Times New Roman"/>
          <w:sz w:val="28"/>
          <w:szCs w:val="28"/>
        </w:rPr>
        <w:t xml:space="preserve"> </w:t>
      </w:r>
      <w:r w:rsidR="00834B4D">
        <w:rPr>
          <w:rFonts w:ascii="Times New Roman" w:hAnsi="Times New Roman" w:cs="Times New Roman"/>
          <w:sz w:val="28"/>
          <w:szCs w:val="28"/>
        </w:rPr>
        <w:t>№</w:t>
      </w:r>
      <w:r w:rsidR="00834B4D" w:rsidRPr="00F3463D">
        <w:rPr>
          <w:rFonts w:ascii="Times New Roman" w:hAnsi="Times New Roman" w:cs="Times New Roman"/>
          <w:sz w:val="28"/>
          <w:szCs w:val="28"/>
        </w:rPr>
        <w:t xml:space="preserve"> 514н</w:t>
      </w:r>
      <w:r w:rsidR="00834B4D" w:rsidDel="00F3463D">
        <w:rPr>
          <w:rFonts w:ascii="Times New Roman" w:hAnsi="Times New Roman" w:cs="Times New Roman"/>
          <w:sz w:val="28"/>
          <w:szCs w:val="28"/>
        </w:rPr>
        <w:t xml:space="preserve"> </w:t>
      </w:r>
      <w:r w:rsidR="00834B4D">
        <w:rPr>
          <w:rFonts w:ascii="Times New Roman" w:hAnsi="Times New Roman" w:cs="Times New Roman"/>
          <w:sz w:val="28"/>
          <w:szCs w:val="28"/>
        </w:rPr>
        <w:t xml:space="preserve">при наличии стажа </w:t>
      </w:r>
      <w:r>
        <w:rPr>
          <w:rFonts w:ascii="Times New Roman" w:hAnsi="Times New Roman" w:cs="Times New Roman"/>
          <w:sz w:val="28"/>
          <w:szCs w:val="28"/>
        </w:rPr>
        <w:t xml:space="preserve">работы </w:t>
      </w:r>
      <w:r>
        <w:rPr>
          <w:rFonts w:ascii="Times New Roman" w:hAnsi="Times New Roman" w:cs="Times New Roman"/>
          <w:sz w:val="28"/>
          <w:szCs w:val="28"/>
        </w:rPr>
        <w:br/>
        <w:t xml:space="preserve">не менее 3 лет. </w:t>
      </w:r>
    </w:p>
    <w:p w:rsidR="0049747F" w:rsidRDefault="0049747F"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Квалификационные требования по должности консультанта рекомендуется устанавливать на основе квалификационных требований </w:t>
      </w:r>
      <w:r w:rsidR="00D4331A">
        <w:rPr>
          <w:rFonts w:ascii="Times New Roman" w:hAnsi="Times New Roman" w:cs="Times New Roman"/>
          <w:sz w:val="28"/>
          <w:szCs w:val="28"/>
        </w:rPr>
        <w:br/>
      </w:r>
      <w:r>
        <w:rPr>
          <w:rFonts w:ascii="Times New Roman" w:hAnsi="Times New Roman" w:cs="Times New Roman"/>
          <w:sz w:val="28"/>
          <w:szCs w:val="28"/>
        </w:rPr>
        <w:t xml:space="preserve">к перечисленным должностям простым перечислением, назвав различные возможные варианты квалификации, достаточные для консультанта. </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Рекомендуется детально описывать квалификацию лиц, привлекаемых </w:t>
      </w:r>
      <w:r>
        <w:rPr>
          <w:rFonts w:ascii="Times New Roman" w:hAnsi="Times New Roman" w:cs="Times New Roman"/>
          <w:sz w:val="28"/>
          <w:szCs w:val="28"/>
        </w:rPr>
        <w:br/>
        <w:t>к оказанию услуг в качестве специалистов</w:t>
      </w:r>
      <w:r w:rsidR="00B264DD">
        <w:rPr>
          <w:rFonts w:ascii="Times New Roman" w:hAnsi="Times New Roman" w:cs="Times New Roman"/>
          <w:sz w:val="28"/>
          <w:szCs w:val="28"/>
        </w:rPr>
        <w:t xml:space="preserve"> служб</w:t>
      </w:r>
      <w:r>
        <w:rPr>
          <w:rFonts w:ascii="Times New Roman" w:hAnsi="Times New Roman" w:cs="Times New Roman"/>
          <w:sz w:val="28"/>
          <w:szCs w:val="28"/>
        </w:rPr>
        <w:t xml:space="preserve">. </w:t>
      </w:r>
      <w:r w:rsidR="0049747F">
        <w:rPr>
          <w:rFonts w:ascii="Times New Roman" w:hAnsi="Times New Roman" w:cs="Times New Roman"/>
          <w:sz w:val="28"/>
          <w:szCs w:val="28"/>
        </w:rPr>
        <w:t xml:space="preserve">Описание выполняется </w:t>
      </w:r>
      <w:r w:rsidR="00D4331A">
        <w:rPr>
          <w:rFonts w:ascii="Times New Roman" w:hAnsi="Times New Roman" w:cs="Times New Roman"/>
          <w:sz w:val="28"/>
          <w:szCs w:val="28"/>
        </w:rPr>
        <w:br/>
      </w:r>
      <w:r w:rsidR="0049747F">
        <w:rPr>
          <w:rFonts w:ascii="Times New Roman" w:hAnsi="Times New Roman" w:cs="Times New Roman"/>
          <w:sz w:val="28"/>
          <w:szCs w:val="28"/>
        </w:rPr>
        <w:t xml:space="preserve">с учетом требования законодательства о персональных данных. </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Рекомендуется получать согласие специалистов </w:t>
      </w:r>
      <w:r w:rsidR="00B264DD">
        <w:rPr>
          <w:rFonts w:ascii="Times New Roman" w:hAnsi="Times New Roman" w:cs="Times New Roman"/>
          <w:sz w:val="28"/>
          <w:szCs w:val="28"/>
        </w:rPr>
        <w:t xml:space="preserve">служб </w:t>
      </w:r>
      <w:r>
        <w:rPr>
          <w:rFonts w:ascii="Times New Roman" w:hAnsi="Times New Roman" w:cs="Times New Roman"/>
          <w:sz w:val="28"/>
          <w:szCs w:val="28"/>
        </w:rPr>
        <w:t xml:space="preserve">на размещение на сайте организации, в составе которой создается служба, информации </w:t>
      </w:r>
      <w:r w:rsidR="00D4331A">
        <w:rPr>
          <w:rFonts w:ascii="Times New Roman" w:hAnsi="Times New Roman" w:cs="Times New Roman"/>
          <w:sz w:val="28"/>
          <w:szCs w:val="28"/>
        </w:rPr>
        <w:br/>
      </w:r>
      <w:r>
        <w:rPr>
          <w:rFonts w:ascii="Times New Roman" w:hAnsi="Times New Roman" w:cs="Times New Roman"/>
          <w:sz w:val="28"/>
          <w:szCs w:val="28"/>
        </w:rPr>
        <w:t>о</w:t>
      </w:r>
      <w:r w:rsidR="00081CBF">
        <w:rPr>
          <w:rFonts w:ascii="Times New Roman" w:hAnsi="Times New Roman" w:cs="Times New Roman"/>
          <w:sz w:val="28"/>
          <w:szCs w:val="28"/>
        </w:rPr>
        <w:t>б</w:t>
      </w:r>
      <w:r>
        <w:rPr>
          <w:rFonts w:ascii="Times New Roman" w:hAnsi="Times New Roman" w:cs="Times New Roman"/>
          <w:sz w:val="28"/>
          <w:szCs w:val="28"/>
        </w:rPr>
        <w:t xml:space="preserve"> образовании, квалификации и опыте работы. </w:t>
      </w:r>
    </w:p>
    <w:p w:rsidR="003040EC" w:rsidRDefault="0049747F"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чтобы с</w:t>
      </w:r>
      <w:r w:rsidR="003040EC">
        <w:rPr>
          <w:rFonts w:ascii="Times New Roman" w:hAnsi="Times New Roman" w:cs="Times New Roman"/>
          <w:sz w:val="28"/>
          <w:szCs w:val="28"/>
        </w:rPr>
        <w:t>пециалисты службы в течение первого года работы про</w:t>
      </w:r>
      <w:r>
        <w:rPr>
          <w:rFonts w:ascii="Times New Roman" w:hAnsi="Times New Roman" w:cs="Times New Roman"/>
          <w:sz w:val="28"/>
          <w:szCs w:val="28"/>
        </w:rPr>
        <w:t>шл</w:t>
      </w:r>
      <w:r w:rsidR="003040EC">
        <w:rPr>
          <w:rFonts w:ascii="Times New Roman" w:hAnsi="Times New Roman" w:cs="Times New Roman"/>
          <w:sz w:val="28"/>
          <w:szCs w:val="28"/>
        </w:rPr>
        <w:t>и специальное обучение по вопросам оказания услуг в форме повышения квалификации</w:t>
      </w:r>
      <w:r w:rsidR="000C7461">
        <w:rPr>
          <w:rFonts w:ascii="Times New Roman" w:hAnsi="Times New Roman" w:cs="Times New Roman"/>
          <w:sz w:val="28"/>
          <w:szCs w:val="28"/>
        </w:rPr>
        <w:t xml:space="preserve">. При этом </w:t>
      </w:r>
      <w:r w:rsidR="003040EC">
        <w:rPr>
          <w:rFonts w:ascii="Times New Roman" w:hAnsi="Times New Roman" w:cs="Times New Roman"/>
          <w:sz w:val="28"/>
          <w:szCs w:val="28"/>
        </w:rPr>
        <w:t>такое повышение квалификации</w:t>
      </w:r>
      <w:r w:rsidR="000C7461">
        <w:rPr>
          <w:rFonts w:ascii="Times New Roman" w:hAnsi="Times New Roman" w:cs="Times New Roman"/>
          <w:sz w:val="28"/>
          <w:szCs w:val="28"/>
        </w:rPr>
        <w:t xml:space="preserve"> должно быть</w:t>
      </w:r>
      <w:r w:rsidR="003040EC">
        <w:rPr>
          <w:rFonts w:ascii="Times New Roman" w:hAnsi="Times New Roman" w:cs="Times New Roman"/>
          <w:sz w:val="28"/>
          <w:szCs w:val="28"/>
        </w:rPr>
        <w:t xml:space="preserve"> регулярным, не реже одного раза в пять лет. </w:t>
      </w:r>
      <w:r w:rsidR="00506E5A">
        <w:rPr>
          <w:rFonts w:ascii="Times New Roman" w:hAnsi="Times New Roman" w:cs="Times New Roman"/>
          <w:sz w:val="28"/>
          <w:szCs w:val="28"/>
        </w:rPr>
        <w:t xml:space="preserve">Также </w:t>
      </w:r>
      <w:r w:rsidR="003040EC">
        <w:rPr>
          <w:rFonts w:ascii="Times New Roman" w:hAnsi="Times New Roman" w:cs="Times New Roman"/>
          <w:sz w:val="28"/>
          <w:szCs w:val="28"/>
        </w:rPr>
        <w:t>целесообразно учитывать, что оказание услуг – это особый вид деят</w:t>
      </w:r>
      <w:r w:rsidR="00B550AB">
        <w:rPr>
          <w:rFonts w:ascii="Times New Roman" w:hAnsi="Times New Roman" w:cs="Times New Roman"/>
          <w:sz w:val="28"/>
          <w:szCs w:val="28"/>
        </w:rPr>
        <w:t xml:space="preserve">ельности, который не совпадает </w:t>
      </w:r>
      <w:r w:rsidR="003040EC">
        <w:rPr>
          <w:rFonts w:ascii="Times New Roman" w:hAnsi="Times New Roman" w:cs="Times New Roman"/>
          <w:sz w:val="28"/>
          <w:szCs w:val="28"/>
        </w:rPr>
        <w:t xml:space="preserve">с деятельностью по реализации образовательной программы либо по разработке методических материалов. Содержание </w:t>
      </w:r>
      <w:r w:rsidR="00834B4D">
        <w:rPr>
          <w:rFonts w:ascii="Times New Roman" w:hAnsi="Times New Roman" w:cs="Times New Roman"/>
          <w:sz w:val="28"/>
          <w:szCs w:val="28"/>
        </w:rPr>
        <w:t xml:space="preserve">программы повышения квалификации </w:t>
      </w:r>
      <w:r w:rsidR="003040EC">
        <w:rPr>
          <w:rFonts w:ascii="Times New Roman" w:hAnsi="Times New Roman" w:cs="Times New Roman"/>
          <w:sz w:val="28"/>
          <w:szCs w:val="28"/>
        </w:rPr>
        <w:t xml:space="preserve">должно учитывать специфику оказываемой услуги, а также тот факт, что получателями услуги являются родители, иные лица из числа </w:t>
      </w:r>
      <w:r w:rsidR="00B550AB">
        <w:rPr>
          <w:rFonts w:ascii="Times New Roman" w:hAnsi="Times New Roman" w:cs="Times New Roman"/>
          <w:sz w:val="28"/>
          <w:szCs w:val="28"/>
        </w:rPr>
        <w:t xml:space="preserve">получателей услуги </w:t>
      </w:r>
      <w:r w:rsidR="003040EC">
        <w:rPr>
          <w:rFonts w:ascii="Times New Roman" w:hAnsi="Times New Roman" w:cs="Times New Roman"/>
          <w:sz w:val="28"/>
          <w:szCs w:val="28"/>
        </w:rPr>
        <w:t xml:space="preserve">(а не дети). </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Специалисты</w:t>
      </w:r>
      <w:r w:rsidR="002F2F7A">
        <w:rPr>
          <w:rFonts w:ascii="Times New Roman" w:hAnsi="Times New Roman" w:cs="Times New Roman"/>
          <w:sz w:val="28"/>
          <w:szCs w:val="28"/>
        </w:rPr>
        <w:t xml:space="preserve"> служб</w:t>
      </w:r>
      <w:r>
        <w:rPr>
          <w:rFonts w:ascii="Times New Roman" w:hAnsi="Times New Roman" w:cs="Times New Roman"/>
          <w:sz w:val="28"/>
          <w:szCs w:val="28"/>
        </w:rPr>
        <w:t xml:space="preserve"> должны иметь право на получение информации </w:t>
      </w:r>
      <w:r w:rsidR="00D4331A">
        <w:rPr>
          <w:rFonts w:ascii="Times New Roman" w:hAnsi="Times New Roman" w:cs="Times New Roman"/>
          <w:sz w:val="28"/>
          <w:szCs w:val="28"/>
        </w:rPr>
        <w:br/>
      </w:r>
      <w:r>
        <w:rPr>
          <w:rFonts w:ascii="Times New Roman" w:hAnsi="Times New Roman" w:cs="Times New Roman"/>
          <w:sz w:val="28"/>
          <w:szCs w:val="28"/>
        </w:rPr>
        <w:t>об оценке качества их работы получателями услуг. Инф</w:t>
      </w:r>
      <w:r w:rsidR="00C2581B">
        <w:rPr>
          <w:rFonts w:ascii="Times New Roman" w:hAnsi="Times New Roman" w:cs="Times New Roman"/>
          <w:sz w:val="28"/>
          <w:szCs w:val="28"/>
        </w:rPr>
        <w:t xml:space="preserve">ормация должна предоставляться </w:t>
      </w:r>
      <w:r>
        <w:rPr>
          <w:rFonts w:ascii="Times New Roman" w:hAnsi="Times New Roman" w:cs="Times New Roman"/>
          <w:sz w:val="28"/>
          <w:szCs w:val="28"/>
        </w:rPr>
        <w:t xml:space="preserve">в обезличенной форме, не позволяющей определить лицо, оценившее работу специалиста. </w:t>
      </w:r>
    </w:p>
    <w:p w:rsidR="00720087" w:rsidRDefault="00720087" w:rsidP="00C40E3D">
      <w:pPr>
        <w:tabs>
          <w:tab w:val="left" w:pos="1134"/>
        </w:tabs>
        <w:spacing w:line="360" w:lineRule="auto"/>
        <w:jc w:val="both"/>
        <w:rPr>
          <w:rFonts w:ascii="Times New Roman" w:hAnsi="Times New Roman" w:cs="Times New Roman"/>
          <w:sz w:val="28"/>
          <w:szCs w:val="28"/>
        </w:rPr>
      </w:pPr>
    </w:p>
    <w:p w:rsidR="003040EC" w:rsidRPr="0085049D" w:rsidRDefault="003040EC" w:rsidP="003040EC">
      <w:pPr>
        <w:tabs>
          <w:tab w:val="left" w:pos="1134"/>
        </w:tabs>
        <w:spacing w:line="360" w:lineRule="auto"/>
        <w:ind w:firstLine="709"/>
        <w:jc w:val="both"/>
        <w:rPr>
          <w:rFonts w:ascii="Times New Roman" w:hAnsi="Times New Roman" w:cs="Times New Roman"/>
          <w:b/>
          <w:sz w:val="28"/>
          <w:szCs w:val="28"/>
        </w:rPr>
      </w:pPr>
      <w:r w:rsidRPr="0085049D">
        <w:rPr>
          <w:rFonts w:ascii="Times New Roman" w:hAnsi="Times New Roman" w:cs="Times New Roman"/>
          <w:b/>
          <w:sz w:val="28"/>
          <w:szCs w:val="28"/>
        </w:rPr>
        <w:t>2.</w:t>
      </w:r>
      <w:r>
        <w:rPr>
          <w:rFonts w:ascii="Times New Roman" w:hAnsi="Times New Roman" w:cs="Times New Roman"/>
          <w:b/>
          <w:sz w:val="28"/>
          <w:szCs w:val="28"/>
        </w:rPr>
        <w:t>4</w:t>
      </w:r>
      <w:r w:rsidRPr="0085049D">
        <w:rPr>
          <w:rFonts w:ascii="Times New Roman" w:hAnsi="Times New Roman" w:cs="Times New Roman"/>
          <w:b/>
          <w:sz w:val="28"/>
          <w:szCs w:val="28"/>
        </w:rPr>
        <w:t>. Материально-техническое обеспечение оказания услуг</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услуг требует выделения для службы отдельного помещения </w:t>
      </w:r>
      <w:r>
        <w:rPr>
          <w:rFonts w:ascii="Times New Roman" w:hAnsi="Times New Roman" w:cs="Times New Roman"/>
          <w:sz w:val="28"/>
          <w:szCs w:val="28"/>
        </w:rPr>
        <w:br/>
        <w:t>для приема граждан. Помещение должно соответствовать санитарно-</w:t>
      </w:r>
      <w:r>
        <w:rPr>
          <w:rFonts w:ascii="Times New Roman" w:hAnsi="Times New Roman" w:cs="Times New Roman"/>
          <w:sz w:val="28"/>
          <w:szCs w:val="28"/>
        </w:rPr>
        <w:lastRenderedPageBreak/>
        <w:t>эпидемиологическим и иных требованиям, оборудовано необходимой мебел</w:t>
      </w:r>
      <w:r w:rsidR="00B550AB">
        <w:rPr>
          <w:rFonts w:ascii="Times New Roman" w:hAnsi="Times New Roman" w:cs="Times New Roman"/>
          <w:sz w:val="28"/>
          <w:szCs w:val="28"/>
        </w:rPr>
        <w:t xml:space="preserve">ью. </w:t>
      </w:r>
      <w:r>
        <w:rPr>
          <w:rFonts w:ascii="Times New Roman" w:hAnsi="Times New Roman" w:cs="Times New Roman"/>
          <w:sz w:val="28"/>
          <w:szCs w:val="28"/>
        </w:rPr>
        <w:t xml:space="preserve">В случае очного оказания услуг оказание услуг двум гражданам </w:t>
      </w:r>
      <w:r w:rsidR="00B550AB">
        <w:rPr>
          <w:rFonts w:ascii="Times New Roman" w:hAnsi="Times New Roman" w:cs="Times New Roman"/>
          <w:sz w:val="28"/>
          <w:szCs w:val="28"/>
        </w:rPr>
        <w:br/>
      </w:r>
      <w:r>
        <w:rPr>
          <w:rFonts w:ascii="Times New Roman" w:hAnsi="Times New Roman" w:cs="Times New Roman"/>
          <w:sz w:val="28"/>
          <w:szCs w:val="28"/>
        </w:rPr>
        <w:t xml:space="preserve">в одном помещении одновременно не допускается. В ходе оказания услуги должна быть обеспечена конфиденциальность информации, сообщаемой получателем услуги специалисту службы. </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Служба должна быть оснащена оборудованием для оказания услуг </w:t>
      </w:r>
      <w:r>
        <w:rPr>
          <w:rFonts w:ascii="Times New Roman" w:hAnsi="Times New Roman" w:cs="Times New Roman"/>
          <w:sz w:val="28"/>
          <w:szCs w:val="28"/>
        </w:rPr>
        <w:br/>
        <w:t>в дистанционной форме. Технические характеристики оборудования должны позволять обеспечивать видеосвязь с получателями услуги высокого качества. Служба должна иметь возможность оказания услуг по телефонной связи, включая возможность звонка получателю услуги от специалиста службы.</w:t>
      </w:r>
    </w:p>
    <w:p w:rsidR="00834B4D"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оказании услуг в дистанционной форме должна также осуществляться техническая поддержка и консультирование получателей услуг, имеющих сложности с использованием средств связи, необходимых </w:t>
      </w:r>
      <w:r w:rsidR="00B550AB">
        <w:rPr>
          <w:rFonts w:ascii="Times New Roman" w:hAnsi="Times New Roman" w:cs="Times New Roman"/>
          <w:sz w:val="28"/>
          <w:szCs w:val="28"/>
        </w:rPr>
        <w:br/>
      </w:r>
      <w:r>
        <w:rPr>
          <w:rFonts w:ascii="Times New Roman" w:hAnsi="Times New Roman" w:cs="Times New Roman"/>
          <w:sz w:val="28"/>
          <w:szCs w:val="28"/>
        </w:rPr>
        <w:t>для получения дистанционной услуги</w:t>
      </w:r>
      <w:r w:rsidR="009D7360">
        <w:rPr>
          <w:rFonts w:ascii="Times New Roman" w:hAnsi="Times New Roman" w:cs="Times New Roman"/>
          <w:sz w:val="28"/>
          <w:szCs w:val="28"/>
        </w:rPr>
        <w:t xml:space="preserve">. </w:t>
      </w:r>
      <w:r>
        <w:rPr>
          <w:rFonts w:ascii="Times New Roman" w:hAnsi="Times New Roman" w:cs="Times New Roman"/>
          <w:sz w:val="28"/>
          <w:szCs w:val="28"/>
        </w:rPr>
        <w:t>Возможно создание мобильно</w:t>
      </w:r>
      <w:r w:rsidR="009D7360">
        <w:rPr>
          <w:rFonts w:ascii="Times New Roman" w:hAnsi="Times New Roman" w:cs="Times New Roman"/>
          <w:sz w:val="28"/>
          <w:szCs w:val="28"/>
        </w:rPr>
        <w:t xml:space="preserve">й службы, предполагающее выезд </w:t>
      </w:r>
      <w:r>
        <w:rPr>
          <w:rFonts w:ascii="Times New Roman" w:hAnsi="Times New Roman" w:cs="Times New Roman"/>
          <w:sz w:val="28"/>
          <w:szCs w:val="28"/>
        </w:rPr>
        <w:t>к отдельным категориям получателей услуги с целью оказания услуги.</w:t>
      </w:r>
    </w:p>
    <w:p w:rsidR="003040EC" w:rsidRDefault="00834B4D"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штат службы должны включаться специалисты для обеспечения </w:t>
      </w:r>
      <w:r w:rsidR="003040EC">
        <w:rPr>
          <w:rFonts w:ascii="Times New Roman" w:hAnsi="Times New Roman" w:cs="Times New Roman"/>
          <w:sz w:val="28"/>
          <w:szCs w:val="28"/>
        </w:rPr>
        <w:t xml:space="preserve"> </w:t>
      </w:r>
      <w:r>
        <w:rPr>
          <w:rFonts w:ascii="Times New Roman" w:hAnsi="Times New Roman" w:cs="Times New Roman"/>
          <w:sz w:val="28"/>
          <w:szCs w:val="28"/>
        </w:rPr>
        <w:t xml:space="preserve">технической поддержки получателей услуги, а также для обеспечения перевозки специалистов службы для проведения выездных консультаций. Указанные специалисты </w:t>
      </w:r>
      <w:r w:rsidR="00667FB8">
        <w:rPr>
          <w:rFonts w:ascii="Times New Roman" w:hAnsi="Times New Roman" w:cs="Times New Roman"/>
          <w:sz w:val="28"/>
          <w:szCs w:val="28"/>
        </w:rPr>
        <w:t xml:space="preserve">могут не </w:t>
      </w:r>
      <w:r w:rsidR="003040EC">
        <w:rPr>
          <w:rFonts w:ascii="Times New Roman" w:hAnsi="Times New Roman" w:cs="Times New Roman"/>
          <w:sz w:val="28"/>
          <w:szCs w:val="28"/>
        </w:rPr>
        <w:t xml:space="preserve">соответствовать описанным выше требованиям к специалистам службы. </w:t>
      </w:r>
    </w:p>
    <w:p w:rsidR="003040EC" w:rsidRDefault="003040EC"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Служба должна иметь простую систему</w:t>
      </w:r>
      <w:r w:rsidR="00C5686F">
        <w:rPr>
          <w:rFonts w:ascii="Times New Roman" w:hAnsi="Times New Roman" w:cs="Times New Roman"/>
          <w:sz w:val="28"/>
          <w:szCs w:val="28"/>
        </w:rPr>
        <w:t xml:space="preserve"> предварительной записи </w:t>
      </w:r>
      <w:r w:rsidR="00D4331A">
        <w:rPr>
          <w:rFonts w:ascii="Times New Roman" w:hAnsi="Times New Roman" w:cs="Times New Roman"/>
          <w:sz w:val="28"/>
          <w:szCs w:val="28"/>
        </w:rPr>
        <w:br/>
      </w:r>
      <w:r>
        <w:rPr>
          <w:rFonts w:ascii="Times New Roman" w:hAnsi="Times New Roman" w:cs="Times New Roman"/>
          <w:sz w:val="28"/>
          <w:szCs w:val="28"/>
        </w:rPr>
        <w:t xml:space="preserve">для получения услуги, а также предоставлять техническую возможность получателю услуги оставить свой отзыв о качестве оказанной услуги. Рекомендуется обеспечить оказание услуг с использованием информационной системы, интегрированной </w:t>
      </w:r>
      <w:r w:rsidR="00977EF2">
        <w:rPr>
          <w:rFonts w:ascii="Times New Roman" w:hAnsi="Times New Roman" w:cs="Times New Roman"/>
          <w:sz w:val="28"/>
          <w:szCs w:val="28"/>
        </w:rPr>
        <w:t>в</w:t>
      </w:r>
      <w:r>
        <w:rPr>
          <w:rFonts w:ascii="Times New Roman" w:hAnsi="Times New Roman" w:cs="Times New Roman"/>
          <w:sz w:val="28"/>
          <w:szCs w:val="28"/>
        </w:rPr>
        <w:t xml:space="preserve"> федеральны</w:t>
      </w:r>
      <w:r w:rsidR="00977EF2">
        <w:rPr>
          <w:rFonts w:ascii="Times New Roman" w:hAnsi="Times New Roman" w:cs="Times New Roman"/>
          <w:sz w:val="28"/>
          <w:szCs w:val="28"/>
        </w:rPr>
        <w:t>й</w:t>
      </w:r>
      <w:r>
        <w:rPr>
          <w:rFonts w:ascii="Times New Roman" w:hAnsi="Times New Roman" w:cs="Times New Roman"/>
          <w:sz w:val="28"/>
          <w:szCs w:val="28"/>
        </w:rPr>
        <w:t xml:space="preserve"> портал. </w:t>
      </w:r>
    </w:p>
    <w:p w:rsidR="0049747F" w:rsidRDefault="0049747F" w:rsidP="0049747F">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Важной задачей организации является оказание услуг, которые будут оценены получателями услуг как услуги с высоким уровнем качества. </w:t>
      </w:r>
    </w:p>
    <w:p w:rsidR="0049747F" w:rsidRDefault="0049747F" w:rsidP="0049747F">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Рекомендуется, чтобы служба по итогам оказания каждой услуги предлагала получателю услуги оценить качество полученной услуги (возможно, ответив на серию вопросов, характеризующих качество предоставленной услуги – простота записи для получения услуги, «длина очереди», соблюдение сроков записи для получения услуги, соответствие реального времени работы специалиста установленному службой времени, качество работы специалиста</w:t>
      </w:r>
      <w:r w:rsidR="002F6FFD">
        <w:rPr>
          <w:rFonts w:ascii="Times New Roman" w:hAnsi="Times New Roman" w:cs="Times New Roman"/>
          <w:sz w:val="28"/>
          <w:szCs w:val="28"/>
        </w:rPr>
        <w:t xml:space="preserve"> службы</w:t>
      </w:r>
      <w:r>
        <w:rPr>
          <w:rFonts w:ascii="Times New Roman" w:hAnsi="Times New Roman" w:cs="Times New Roman"/>
          <w:sz w:val="28"/>
          <w:szCs w:val="28"/>
        </w:rPr>
        <w:t xml:space="preserve">, качество работы лиц, обеспечивающих техническое сопровождение получения услуги, и т.п.). </w:t>
      </w:r>
    </w:p>
    <w:p w:rsidR="00C71D86" w:rsidRDefault="0049747F" w:rsidP="0049747F">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целей и задач</w:t>
      </w:r>
      <w:r w:rsidR="00E31FDF">
        <w:rPr>
          <w:rFonts w:ascii="Times New Roman" w:hAnsi="Times New Roman" w:cs="Times New Roman"/>
          <w:sz w:val="28"/>
          <w:szCs w:val="28"/>
        </w:rPr>
        <w:t xml:space="preserve"> службы</w:t>
      </w:r>
      <w:r>
        <w:rPr>
          <w:rFonts w:ascii="Times New Roman" w:hAnsi="Times New Roman" w:cs="Times New Roman"/>
          <w:sz w:val="28"/>
          <w:szCs w:val="28"/>
        </w:rPr>
        <w:t xml:space="preserve"> невозможно без повышения квалификации специалистов служб</w:t>
      </w:r>
      <w:r w:rsidR="00E31FDF">
        <w:rPr>
          <w:rFonts w:ascii="Times New Roman" w:hAnsi="Times New Roman" w:cs="Times New Roman"/>
          <w:sz w:val="28"/>
          <w:szCs w:val="28"/>
        </w:rPr>
        <w:t>ы</w:t>
      </w:r>
      <w:r>
        <w:rPr>
          <w:rFonts w:ascii="Times New Roman" w:hAnsi="Times New Roman" w:cs="Times New Roman"/>
          <w:sz w:val="28"/>
          <w:szCs w:val="28"/>
        </w:rPr>
        <w:t xml:space="preserve">. Обеспечение повышения квалификации кадров является важной составляющей частью организации службы, </w:t>
      </w:r>
      <w:r w:rsidR="00E31FDF">
        <w:rPr>
          <w:rFonts w:ascii="Times New Roman" w:hAnsi="Times New Roman" w:cs="Times New Roman"/>
          <w:sz w:val="28"/>
          <w:szCs w:val="28"/>
        </w:rPr>
        <w:t>в том числе</w:t>
      </w:r>
      <w:r>
        <w:rPr>
          <w:rFonts w:ascii="Times New Roman" w:hAnsi="Times New Roman" w:cs="Times New Roman"/>
          <w:sz w:val="28"/>
          <w:szCs w:val="28"/>
        </w:rPr>
        <w:t xml:space="preserve"> организовывается ведомственным проектным офисом наци</w:t>
      </w:r>
      <w:r w:rsidR="00667FB8">
        <w:rPr>
          <w:rFonts w:ascii="Times New Roman" w:hAnsi="Times New Roman" w:cs="Times New Roman"/>
          <w:sz w:val="28"/>
          <w:szCs w:val="28"/>
        </w:rPr>
        <w:t>онального проекта «Образование»</w:t>
      </w:r>
      <w:r>
        <w:rPr>
          <w:rFonts w:ascii="Times New Roman" w:hAnsi="Times New Roman" w:cs="Times New Roman"/>
          <w:sz w:val="28"/>
          <w:szCs w:val="28"/>
        </w:rPr>
        <w:t>.</w:t>
      </w:r>
    </w:p>
    <w:p w:rsidR="00C71D86" w:rsidRDefault="00C71D86">
      <w:pPr>
        <w:rPr>
          <w:rFonts w:ascii="Times New Roman" w:hAnsi="Times New Roman" w:cs="Times New Roman"/>
          <w:sz w:val="28"/>
          <w:szCs w:val="28"/>
        </w:rPr>
      </w:pPr>
      <w:r>
        <w:rPr>
          <w:rFonts w:ascii="Times New Roman" w:hAnsi="Times New Roman" w:cs="Times New Roman"/>
          <w:sz w:val="28"/>
          <w:szCs w:val="28"/>
        </w:rPr>
        <w:br w:type="page"/>
      </w:r>
    </w:p>
    <w:bookmarkEnd w:id="11"/>
    <w:bookmarkEnd w:id="12"/>
    <w:p w:rsidR="003040EC" w:rsidRPr="00491465" w:rsidRDefault="00D87A8D" w:rsidP="003040EC">
      <w:pPr>
        <w:pStyle w:val="1"/>
        <w:numPr>
          <w:ilvl w:val="0"/>
          <w:numId w:val="20"/>
        </w:numPr>
        <w:pBdr>
          <w:top w:val="none" w:sz="0" w:space="0" w:color="auto"/>
          <w:left w:val="none" w:sz="0" w:space="0" w:color="auto"/>
          <w:bottom w:val="none" w:sz="0" w:space="0" w:color="auto"/>
          <w:right w:val="none" w:sz="0" w:space="0" w:color="auto"/>
          <w:between w:val="none" w:sz="0" w:space="0" w:color="auto"/>
        </w:pBdr>
        <w:tabs>
          <w:tab w:val="left" w:pos="284"/>
        </w:tabs>
        <w:spacing w:before="480" w:after="240" w:line="360" w:lineRule="auto"/>
        <w:ind w:left="0" w:firstLine="0"/>
        <w:jc w:val="center"/>
        <w:rPr>
          <w:rFonts w:eastAsiaTheme="minorHAnsi" w:cs="Times New Roman"/>
          <w:caps/>
        </w:rPr>
      </w:pPr>
      <w:r>
        <w:rPr>
          <w:rFonts w:eastAsia="Arial Unicode MS" w:cs="Times New Roman"/>
          <w:caps/>
          <w:kern w:val="3"/>
        </w:rPr>
        <w:lastRenderedPageBreak/>
        <w:t xml:space="preserve">основные </w:t>
      </w:r>
      <w:r w:rsidR="00653C19">
        <w:rPr>
          <w:rFonts w:eastAsia="Arial Unicode MS" w:cs="Times New Roman"/>
          <w:caps/>
          <w:kern w:val="3"/>
        </w:rPr>
        <w:t>принципы</w:t>
      </w:r>
      <w:r>
        <w:rPr>
          <w:rFonts w:eastAsia="Arial Unicode MS" w:cs="Times New Roman"/>
          <w:caps/>
          <w:kern w:val="3"/>
        </w:rPr>
        <w:t xml:space="preserve"> оказания </w:t>
      </w:r>
      <w:r w:rsidR="00300AC0">
        <w:rPr>
          <w:rFonts w:eastAsia="Arial Unicode MS" w:cs="Times New Roman"/>
          <w:caps/>
          <w:kern w:val="3"/>
        </w:rPr>
        <w:t xml:space="preserve">КОНСУЛЬТАТИВНОЙ </w:t>
      </w:r>
      <w:r>
        <w:rPr>
          <w:rFonts w:eastAsia="Arial Unicode MS" w:cs="Times New Roman"/>
          <w:caps/>
          <w:kern w:val="3"/>
        </w:rPr>
        <w:t>помощи</w:t>
      </w:r>
    </w:p>
    <w:p w:rsidR="006C62F9" w:rsidRDefault="00D87A8D" w:rsidP="00A4742C">
      <w:pPr>
        <w:tabs>
          <w:tab w:val="left" w:pos="1134"/>
        </w:tabs>
        <w:spacing w:line="360" w:lineRule="auto"/>
        <w:ind w:firstLine="709"/>
        <w:jc w:val="both"/>
        <w:rPr>
          <w:rFonts w:ascii="Times New Roman" w:hAnsi="Times New Roman" w:cs="Times New Roman"/>
          <w:sz w:val="28"/>
          <w:szCs w:val="28"/>
        </w:rPr>
      </w:pPr>
      <w:bookmarkStart w:id="13" w:name="_Toc533190792"/>
      <w:bookmarkStart w:id="14" w:name="_Toc533190886"/>
      <w:r>
        <w:rPr>
          <w:rFonts w:ascii="Times New Roman" w:hAnsi="Times New Roman" w:cs="Times New Roman"/>
          <w:sz w:val="28"/>
          <w:szCs w:val="28"/>
        </w:rPr>
        <w:t xml:space="preserve">Специалисты службы должны хорошо знать </w:t>
      </w:r>
      <w:r w:rsidR="00A4742C">
        <w:rPr>
          <w:rFonts w:ascii="Times New Roman" w:hAnsi="Times New Roman" w:cs="Times New Roman"/>
          <w:sz w:val="28"/>
          <w:szCs w:val="28"/>
        </w:rPr>
        <w:t xml:space="preserve">действующее законодательство, </w:t>
      </w:r>
      <w:r>
        <w:rPr>
          <w:rFonts w:ascii="Times New Roman" w:hAnsi="Times New Roman" w:cs="Times New Roman"/>
          <w:sz w:val="28"/>
          <w:szCs w:val="28"/>
        </w:rPr>
        <w:t xml:space="preserve">нормативные акты, </w:t>
      </w:r>
      <w:r w:rsidR="00130D88">
        <w:rPr>
          <w:rFonts w:ascii="Times New Roman" w:hAnsi="Times New Roman" w:cs="Times New Roman"/>
          <w:sz w:val="28"/>
          <w:szCs w:val="28"/>
        </w:rPr>
        <w:t xml:space="preserve">указанные в п. 2.2. настоящих методических рекомендаций, а также </w:t>
      </w:r>
      <w:r>
        <w:rPr>
          <w:rFonts w:ascii="Times New Roman" w:hAnsi="Times New Roman" w:cs="Times New Roman"/>
          <w:sz w:val="28"/>
          <w:szCs w:val="28"/>
        </w:rPr>
        <w:t xml:space="preserve">ключевые решения в рамках правоприменительной практики по вопросам прав и обязанностей ребенка </w:t>
      </w:r>
      <w:r w:rsidR="00A4742C">
        <w:rPr>
          <w:rFonts w:ascii="Times New Roman" w:hAnsi="Times New Roman" w:cs="Times New Roman"/>
          <w:sz w:val="28"/>
          <w:szCs w:val="28"/>
        </w:rPr>
        <w:br/>
      </w:r>
      <w:r>
        <w:rPr>
          <w:rFonts w:ascii="Times New Roman" w:hAnsi="Times New Roman" w:cs="Times New Roman"/>
          <w:sz w:val="28"/>
          <w:szCs w:val="28"/>
        </w:rPr>
        <w:t>в сфере образования. Не допускаются консультации, нарушающие права ребенка в сфере образования. В частности, это касается вопросов прав ребенка как участника образовательного процесса.</w:t>
      </w:r>
    </w:p>
    <w:p w:rsidR="0073100E" w:rsidRDefault="006C62F9" w:rsidP="003040E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специалист службы всегда должен помнить о том, </w:t>
      </w:r>
      <w:r w:rsidR="00D4331A">
        <w:rPr>
          <w:rFonts w:ascii="Times New Roman" w:hAnsi="Times New Roman" w:cs="Times New Roman"/>
          <w:sz w:val="28"/>
          <w:szCs w:val="28"/>
        </w:rPr>
        <w:br/>
      </w:r>
      <w:r>
        <w:rPr>
          <w:rFonts w:ascii="Times New Roman" w:hAnsi="Times New Roman" w:cs="Times New Roman"/>
          <w:sz w:val="28"/>
          <w:szCs w:val="28"/>
        </w:rPr>
        <w:t xml:space="preserve">что ребенок, хоть и не является в полной мере дееспособным, тем не менее, является полноправным гражданином Российской Федерации, и имеет все права, гарантированные для граждан Конституцией Российской Федерации </w:t>
      </w:r>
      <w:r w:rsidR="00667FB8">
        <w:rPr>
          <w:rFonts w:ascii="Times New Roman" w:hAnsi="Times New Roman" w:cs="Times New Roman"/>
          <w:sz w:val="28"/>
          <w:szCs w:val="28"/>
        </w:rPr>
        <w:br/>
      </w:r>
      <w:r>
        <w:rPr>
          <w:rFonts w:ascii="Times New Roman" w:hAnsi="Times New Roman" w:cs="Times New Roman"/>
          <w:sz w:val="28"/>
          <w:szCs w:val="28"/>
        </w:rPr>
        <w:t xml:space="preserve">и </w:t>
      </w:r>
      <w:r w:rsidR="003240F6">
        <w:rPr>
          <w:rFonts w:ascii="Times New Roman" w:hAnsi="Times New Roman" w:cs="Times New Roman"/>
          <w:sz w:val="28"/>
          <w:szCs w:val="28"/>
        </w:rPr>
        <w:t xml:space="preserve">ратифицированным на территории Российской Федерации международным </w:t>
      </w:r>
      <w:r>
        <w:rPr>
          <w:rFonts w:ascii="Times New Roman" w:hAnsi="Times New Roman" w:cs="Times New Roman"/>
          <w:sz w:val="28"/>
          <w:szCs w:val="28"/>
        </w:rPr>
        <w:t xml:space="preserve">законодательством, включая право на свое мнение, на уважительное обращение, на защиту своего достоинства, физическую неприкосновенность, тайну переписки и телефонных переговоров, защиту персональных данных </w:t>
      </w:r>
      <w:r w:rsidR="00D4331A">
        <w:rPr>
          <w:rFonts w:ascii="Times New Roman" w:hAnsi="Times New Roman" w:cs="Times New Roman"/>
          <w:sz w:val="28"/>
          <w:szCs w:val="28"/>
        </w:rPr>
        <w:br/>
      </w:r>
      <w:r>
        <w:rPr>
          <w:rFonts w:ascii="Times New Roman" w:hAnsi="Times New Roman" w:cs="Times New Roman"/>
          <w:sz w:val="28"/>
          <w:szCs w:val="28"/>
        </w:rPr>
        <w:t xml:space="preserve">и иные. </w:t>
      </w:r>
    </w:p>
    <w:p w:rsidR="003040EC" w:rsidRDefault="006C62F9" w:rsidP="00667FB8">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защиту прав и интересов ребенка в конечном итоге должны быть направлены усилия всех вовлече</w:t>
      </w:r>
      <w:r w:rsidR="00720087">
        <w:rPr>
          <w:rFonts w:ascii="Times New Roman" w:hAnsi="Times New Roman" w:cs="Times New Roman"/>
          <w:sz w:val="28"/>
          <w:szCs w:val="28"/>
        </w:rPr>
        <w:t>нных сторон, как его</w:t>
      </w:r>
      <w:r>
        <w:rPr>
          <w:rFonts w:ascii="Times New Roman" w:hAnsi="Times New Roman" w:cs="Times New Roman"/>
          <w:sz w:val="28"/>
          <w:szCs w:val="28"/>
        </w:rPr>
        <w:t xml:space="preserve">, так и образовательных организаций, специальных органов и комиссий, созданных для защиты прав несовершеннолетних, контрольных и надзорных органов, так </w:t>
      </w:r>
      <w:r w:rsidR="0073100E">
        <w:rPr>
          <w:rFonts w:ascii="Times New Roman" w:hAnsi="Times New Roman" w:cs="Times New Roman"/>
          <w:sz w:val="28"/>
          <w:szCs w:val="28"/>
        </w:rPr>
        <w:t xml:space="preserve">и </w:t>
      </w:r>
      <w:r>
        <w:rPr>
          <w:rFonts w:ascii="Times New Roman" w:hAnsi="Times New Roman" w:cs="Times New Roman"/>
          <w:sz w:val="28"/>
          <w:szCs w:val="28"/>
        </w:rPr>
        <w:t>каждого работника службы</w:t>
      </w:r>
      <w:r w:rsidR="009242C3">
        <w:rPr>
          <w:rFonts w:ascii="Times New Roman" w:hAnsi="Times New Roman" w:cs="Times New Roman"/>
          <w:sz w:val="28"/>
          <w:szCs w:val="28"/>
        </w:rPr>
        <w:t xml:space="preserve"> и </w:t>
      </w:r>
      <w:r w:rsidR="0073100E">
        <w:rPr>
          <w:rFonts w:ascii="Times New Roman" w:hAnsi="Times New Roman" w:cs="Times New Roman"/>
          <w:sz w:val="28"/>
          <w:szCs w:val="28"/>
        </w:rPr>
        <w:t>службы в целом</w:t>
      </w:r>
      <w:r>
        <w:rPr>
          <w:rFonts w:ascii="Times New Roman" w:hAnsi="Times New Roman" w:cs="Times New Roman"/>
          <w:sz w:val="28"/>
          <w:szCs w:val="28"/>
        </w:rPr>
        <w:t xml:space="preserve">. </w:t>
      </w:r>
      <w:bookmarkEnd w:id="13"/>
      <w:bookmarkEnd w:id="14"/>
    </w:p>
    <w:sectPr w:rsidR="003040EC" w:rsidSect="002E7483">
      <w:headerReference w:type="default" r:id="rId10"/>
      <w:pgSz w:w="11907" w:h="16834"/>
      <w:pgMar w:top="1134" w:right="850" w:bottom="1134" w:left="1701" w:header="0" w:footer="720" w:gutter="0"/>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E1E" w:rsidRDefault="00755E1E" w:rsidP="00B31754">
      <w:pPr>
        <w:spacing w:line="240" w:lineRule="auto"/>
      </w:pPr>
      <w:r>
        <w:separator/>
      </w:r>
    </w:p>
  </w:endnote>
  <w:endnote w:type="continuationSeparator" w:id="1">
    <w:p w:rsidR="00755E1E" w:rsidRDefault="00755E1E" w:rsidP="00B317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E1E" w:rsidRDefault="00755E1E" w:rsidP="00B31754">
      <w:pPr>
        <w:spacing w:line="240" w:lineRule="auto"/>
      </w:pPr>
      <w:r>
        <w:separator/>
      </w:r>
    </w:p>
  </w:footnote>
  <w:footnote w:type="continuationSeparator" w:id="1">
    <w:p w:rsidR="00755E1E" w:rsidRDefault="00755E1E" w:rsidP="00B317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30" w:rsidRDefault="00C90330">
    <w:pPr>
      <w:pStyle w:val="af3"/>
      <w:jc w:val="center"/>
    </w:pPr>
  </w:p>
  <w:p w:rsidR="00C90330" w:rsidRPr="00C90330" w:rsidRDefault="00587BBB">
    <w:pPr>
      <w:pStyle w:val="af3"/>
      <w:jc w:val="center"/>
      <w:rPr>
        <w:rFonts w:ascii="Times New Roman" w:hAnsi="Times New Roman" w:cs="Times New Roman"/>
        <w:sz w:val="28"/>
        <w:szCs w:val="28"/>
      </w:rPr>
    </w:pPr>
    <w:sdt>
      <w:sdtPr>
        <w:rPr>
          <w:rFonts w:ascii="Times New Roman" w:hAnsi="Times New Roman" w:cs="Times New Roman"/>
          <w:sz w:val="28"/>
          <w:szCs w:val="28"/>
        </w:rPr>
        <w:id w:val="414949477"/>
      </w:sdtPr>
      <w:sdtContent>
        <w:r w:rsidRPr="00C90330">
          <w:rPr>
            <w:rFonts w:ascii="Times New Roman" w:hAnsi="Times New Roman" w:cs="Times New Roman"/>
            <w:sz w:val="28"/>
            <w:szCs w:val="28"/>
          </w:rPr>
          <w:fldChar w:fldCharType="begin"/>
        </w:r>
        <w:r w:rsidR="00C90330" w:rsidRPr="00C90330">
          <w:rPr>
            <w:rFonts w:ascii="Times New Roman" w:hAnsi="Times New Roman" w:cs="Times New Roman"/>
            <w:sz w:val="28"/>
            <w:szCs w:val="28"/>
          </w:rPr>
          <w:instrText xml:space="preserve"> PAGE   \* MERGEFORMAT </w:instrText>
        </w:r>
        <w:r w:rsidRPr="00C90330">
          <w:rPr>
            <w:rFonts w:ascii="Times New Roman" w:hAnsi="Times New Roman" w:cs="Times New Roman"/>
            <w:sz w:val="28"/>
            <w:szCs w:val="28"/>
          </w:rPr>
          <w:fldChar w:fldCharType="separate"/>
        </w:r>
        <w:r w:rsidR="00844404">
          <w:rPr>
            <w:rFonts w:ascii="Times New Roman" w:hAnsi="Times New Roman" w:cs="Times New Roman"/>
            <w:noProof/>
            <w:sz w:val="28"/>
            <w:szCs w:val="28"/>
          </w:rPr>
          <w:t>26</w:t>
        </w:r>
        <w:r w:rsidRPr="00C90330">
          <w:rPr>
            <w:rFonts w:ascii="Times New Roman" w:hAnsi="Times New Roman" w:cs="Times New Roman"/>
            <w:sz w:val="28"/>
            <w:szCs w:val="28"/>
          </w:rPr>
          <w:fldChar w:fldCharType="end"/>
        </w:r>
      </w:sdtContent>
    </w:sdt>
  </w:p>
  <w:p w:rsidR="00597AF6" w:rsidRDefault="00597AF6">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B9F0DB9"/>
    <w:multiLevelType w:val="hybridMultilevel"/>
    <w:tmpl w:val="3FBA582E"/>
    <w:lvl w:ilvl="0" w:tplc="5262CF7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6">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0">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2">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7652EC"/>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6">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613E4987"/>
    <w:multiLevelType w:val="multilevel"/>
    <w:tmpl w:val="C6485D80"/>
    <w:lvl w:ilvl="0">
      <w:start w:val="1"/>
      <w:numFmt w:val="decimal"/>
      <w:lvlText w:val="%1."/>
      <w:lvlJc w:val="left"/>
      <w:pPr>
        <w:ind w:left="4046" w:hanging="360"/>
      </w:pPr>
      <w:rPr>
        <w:rFonts w:eastAsia="Arial Unicode M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6806146"/>
    <w:multiLevelType w:val="hybridMultilevel"/>
    <w:tmpl w:val="68666CAE"/>
    <w:lvl w:ilvl="0" w:tplc="FAF88E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16"/>
  </w:num>
  <w:num w:numId="4">
    <w:abstractNumId w:val="1"/>
  </w:num>
  <w:num w:numId="5">
    <w:abstractNumId w:val="10"/>
  </w:num>
  <w:num w:numId="6">
    <w:abstractNumId w:val="14"/>
  </w:num>
  <w:num w:numId="7">
    <w:abstractNumId w:val="22"/>
  </w:num>
  <w:num w:numId="8">
    <w:abstractNumId w:val="2"/>
  </w:num>
  <w:num w:numId="9">
    <w:abstractNumId w:val="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3"/>
  </w:num>
  <w:num w:numId="14">
    <w:abstractNumId w:val="11"/>
  </w:num>
  <w:num w:numId="15">
    <w:abstractNumId w:val="18"/>
  </w:num>
  <w:num w:numId="16">
    <w:abstractNumId w:val="20"/>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2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311AB"/>
    <w:rsid w:val="00000A15"/>
    <w:rsid w:val="00010685"/>
    <w:rsid w:val="000108A3"/>
    <w:rsid w:val="00021238"/>
    <w:rsid w:val="00027D50"/>
    <w:rsid w:val="00055325"/>
    <w:rsid w:val="00061271"/>
    <w:rsid w:val="00067033"/>
    <w:rsid w:val="0007023C"/>
    <w:rsid w:val="000755B9"/>
    <w:rsid w:val="00076A72"/>
    <w:rsid w:val="00081CBF"/>
    <w:rsid w:val="00083E82"/>
    <w:rsid w:val="00090B4C"/>
    <w:rsid w:val="00092825"/>
    <w:rsid w:val="00093D3B"/>
    <w:rsid w:val="00094E3D"/>
    <w:rsid w:val="000A1D91"/>
    <w:rsid w:val="000B31C9"/>
    <w:rsid w:val="000C7461"/>
    <w:rsid w:val="000D2FF0"/>
    <w:rsid w:val="000D50F7"/>
    <w:rsid w:val="000E27CF"/>
    <w:rsid w:val="000E2FA3"/>
    <w:rsid w:val="000E7FAE"/>
    <w:rsid w:val="000F69DA"/>
    <w:rsid w:val="000F7BAF"/>
    <w:rsid w:val="00102B5F"/>
    <w:rsid w:val="00111FED"/>
    <w:rsid w:val="001137BA"/>
    <w:rsid w:val="00116BAA"/>
    <w:rsid w:val="00120C4A"/>
    <w:rsid w:val="001250E8"/>
    <w:rsid w:val="00130D88"/>
    <w:rsid w:val="00134C64"/>
    <w:rsid w:val="00142A29"/>
    <w:rsid w:val="00144851"/>
    <w:rsid w:val="00152C4A"/>
    <w:rsid w:val="001554D1"/>
    <w:rsid w:val="00157203"/>
    <w:rsid w:val="0016011A"/>
    <w:rsid w:val="001631FC"/>
    <w:rsid w:val="00172FAE"/>
    <w:rsid w:val="00192DEE"/>
    <w:rsid w:val="00193E9A"/>
    <w:rsid w:val="001A2E33"/>
    <w:rsid w:val="001A40A6"/>
    <w:rsid w:val="001C06D0"/>
    <w:rsid w:val="001D541F"/>
    <w:rsid w:val="001E54D4"/>
    <w:rsid w:val="001E634B"/>
    <w:rsid w:val="001E6A1E"/>
    <w:rsid w:val="001F02BB"/>
    <w:rsid w:val="001F1D71"/>
    <w:rsid w:val="00212BEA"/>
    <w:rsid w:val="00213170"/>
    <w:rsid w:val="00217FB2"/>
    <w:rsid w:val="002311AB"/>
    <w:rsid w:val="00237A30"/>
    <w:rsid w:val="00243192"/>
    <w:rsid w:val="00243401"/>
    <w:rsid w:val="00247124"/>
    <w:rsid w:val="00253363"/>
    <w:rsid w:val="0025644E"/>
    <w:rsid w:val="002572D1"/>
    <w:rsid w:val="002704AC"/>
    <w:rsid w:val="0027314C"/>
    <w:rsid w:val="00286D27"/>
    <w:rsid w:val="00287030"/>
    <w:rsid w:val="00290BCF"/>
    <w:rsid w:val="00294CDC"/>
    <w:rsid w:val="00295FE7"/>
    <w:rsid w:val="002A0389"/>
    <w:rsid w:val="002A2569"/>
    <w:rsid w:val="002A2740"/>
    <w:rsid w:val="002A6FB4"/>
    <w:rsid w:val="002B4870"/>
    <w:rsid w:val="002B5C60"/>
    <w:rsid w:val="002D0D45"/>
    <w:rsid w:val="002D20F1"/>
    <w:rsid w:val="002D28D4"/>
    <w:rsid w:val="002D2B43"/>
    <w:rsid w:val="002D7704"/>
    <w:rsid w:val="002E7483"/>
    <w:rsid w:val="002F0974"/>
    <w:rsid w:val="002F2F7A"/>
    <w:rsid w:val="002F6FFD"/>
    <w:rsid w:val="00300AC0"/>
    <w:rsid w:val="003040EC"/>
    <w:rsid w:val="00313613"/>
    <w:rsid w:val="003143F7"/>
    <w:rsid w:val="00322BF9"/>
    <w:rsid w:val="003240F6"/>
    <w:rsid w:val="0034580A"/>
    <w:rsid w:val="00351FCA"/>
    <w:rsid w:val="00356649"/>
    <w:rsid w:val="00363312"/>
    <w:rsid w:val="003657A2"/>
    <w:rsid w:val="0037252E"/>
    <w:rsid w:val="00385270"/>
    <w:rsid w:val="00385B3E"/>
    <w:rsid w:val="00395CDE"/>
    <w:rsid w:val="003969A7"/>
    <w:rsid w:val="003A240D"/>
    <w:rsid w:val="003A2B07"/>
    <w:rsid w:val="003A4D12"/>
    <w:rsid w:val="003A5508"/>
    <w:rsid w:val="003A7B07"/>
    <w:rsid w:val="003C1A58"/>
    <w:rsid w:val="003C450F"/>
    <w:rsid w:val="003D43F8"/>
    <w:rsid w:val="003E3E6D"/>
    <w:rsid w:val="003F3337"/>
    <w:rsid w:val="0040314E"/>
    <w:rsid w:val="00414EA7"/>
    <w:rsid w:val="00420469"/>
    <w:rsid w:val="004326C1"/>
    <w:rsid w:val="00434024"/>
    <w:rsid w:val="004348CE"/>
    <w:rsid w:val="004413D2"/>
    <w:rsid w:val="004434D2"/>
    <w:rsid w:val="00447858"/>
    <w:rsid w:val="00450331"/>
    <w:rsid w:val="004542D9"/>
    <w:rsid w:val="00463FA0"/>
    <w:rsid w:val="0047361B"/>
    <w:rsid w:val="00477746"/>
    <w:rsid w:val="00480487"/>
    <w:rsid w:val="00481502"/>
    <w:rsid w:val="00482C7C"/>
    <w:rsid w:val="004861C7"/>
    <w:rsid w:val="004911B1"/>
    <w:rsid w:val="0049625C"/>
    <w:rsid w:val="0049747F"/>
    <w:rsid w:val="004A0718"/>
    <w:rsid w:val="004A3C36"/>
    <w:rsid w:val="004A4A0A"/>
    <w:rsid w:val="004A50EB"/>
    <w:rsid w:val="004B33A0"/>
    <w:rsid w:val="004C1D4E"/>
    <w:rsid w:val="004E1641"/>
    <w:rsid w:val="004E5E7E"/>
    <w:rsid w:val="004E77DA"/>
    <w:rsid w:val="004E787F"/>
    <w:rsid w:val="00502D50"/>
    <w:rsid w:val="00506E5A"/>
    <w:rsid w:val="0051180C"/>
    <w:rsid w:val="00511D4D"/>
    <w:rsid w:val="00514917"/>
    <w:rsid w:val="0052258A"/>
    <w:rsid w:val="00523260"/>
    <w:rsid w:val="00533F55"/>
    <w:rsid w:val="005363FC"/>
    <w:rsid w:val="00553B47"/>
    <w:rsid w:val="00565593"/>
    <w:rsid w:val="00576A9E"/>
    <w:rsid w:val="00581FF9"/>
    <w:rsid w:val="00584244"/>
    <w:rsid w:val="00587484"/>
    <w:rsid w:val="00587BBB"/>
    <w:rsid w:val="005974DD"/>
    <w:rsid w:val="00597AF6"/>
    <w:rsid w:val="005B7D43"/>
    <w:rsid w:val="005C32CE"/>
    <w:rsid w:val="005D033E"/>
    <w:rsid w:val="005D2757"/>
    <w:rsid w:val="005D2974"/>
    <w:rsid w:val="005D3000"/>
    <w:rsid w:val="005F366F"/>
    <w:rsid w:val="00606400"/>
    <w:rsid w:val="006069F4"/>
    <w:rsid w:val="00610140"/>
    <w:rsid w:val="00615A57"/>
    <w:rsid w:val="00617261"/>
    <w:rsid w:val="006241D5"/>
    <w:rsid w:val="00626DB7"/>
    <w:rsid w:val="00631D0E"/>
    <w:rsid w:val="006371E9"/>
    <w:rsid w:val="006373E1"/>
    <w:rsid w:val="0064290D"/>
    <w:rsid w:val="006451DB"/>
    <w:rsid w:val="00653104"/>
    <w:rsid w:val="00653C19"/>
    <w:rsid w:val="0065606D"/>
    <w:rsid w:val="006649A4"/>
    <w:rsid w:val="00664C7A"/>
    <w:rsid w:val="00667FB8"/>
    <w:rsid w:val="00675F3F"/>
    <w:rsid w:val="00696671"/>
    <w:rsid w:val="006A6224"/>
    <w:rsid w:val="006A6358"/>
    <w:rsid w:val="006C2579"/>
    <w:rsid w:val="006C2EF5"/>
    <w:rsid w:val="006C6017"/>
    <w:rsid w:val="006C62F9"/>
    <w:rsid w:val="006C7458"/>
    <w:rsid w:val="006D0678"/>
    <w:rsid w:val="006D12BA"/>
    <w:rsid w:val="006D5659"/>
    <w:rsid w:val="006D7ACB"/>
    <w:rsid w:val="006F064F"/>
    <w:rsid w:val="006F0B95"/>
    <w:rsid w:val="00700B30"/>
    <w:rsid w:val="00710538"/>
    <w:rsid w:val="0071280F"/>
    <w:rsid w:val="00715B60"/>
    <w:rsid w:val="00720087"/>
    <w:rsid w:val="00723112"/>
    <w:rsid w:val="007276B3"/>
    <w:rsid w:val="0073100E"/>
    <w:rsid w:val="00732DA7"/>
    <w:rsid w:val="007371A8"/>
    <w:rsid w:val="00755E1E"/>
    <w:rsid w:val="007808B6"/>
    <w:rsid w:val="007972E8"/>
    <w:rsid w:val="007B2920"/>
    <w:rsid w:val="007C382F"/>
    <w:rsid w:val="007D6BAA"/>
    <w:rsid w:val="007E4731"/>
    <w:rsid w:val="007F106B"/>
    <w:rsid w:val="007F4BC9"/>
    <w:rsid w:val="008129A4"/>
    <w:rsid w:val="00816C2C"/>
    <w:rsid w:val="008211C5"/>
    <w:rsid w:val="00834B4D"/>
    <w:rsid w:val="00835D61"/>
    <w:rsid w:val="00844404"/>
    <w:rsid w:val="0084547B"/>
    <w:rsid w:val="00845FF1"/>
    <w:rsid w:val="00850890"/>
    <w:rsid w:val="008550D5"/>
    <w:rsid w:val="008627BA"/>
    <w:rsid w:val="0086592B"/>
    <w:rsid w:val="00866B40"/>
    <w:rsid w:val="008713AD"/>
    <w:rsid w:val="00871696"/>
    <w:rsid w:val="00871EED"/>
    <w:rsid w:val="0087330B"/>
    <w:rsid w:val="00876ED0"/>
    <w:rsid w:val="00882B33"/>
    <w:rsid w:val="00891405"/>
    <w:rsid w:val="008A4979"/>
    <w:rsid w:val="008A4D0B"/>
    <w:rsid w:val="008A4DF6"/>
    <w:rsid w:val="008A7524"/>
    <w:rsid w:val="008B3477"/>
    <w:rsid w:val="008C3488"/>
    <w:rsid w:val="008C43FB"/>
    <w:rsid w:val="008D012A"/>
    <w:rsid w:val="008D2C8A"/>
    <w:rsid w:val="008D66DA"/>
    <w:rsid w:val="008D7CF7"/>
    <w:rsid w:val="008E64E6"/>
    <w:rsid w:val="008E67F3"/>
    <w:rsid w:val="008F54F4"/>
    <w:rsid w:val="0090243B"/>
    <w:rsid w:val="009035F6"/>
    <w:rsid w:val="00906FE1"/>
    <w:rsid w:val="00915A39"/>
    <w:rsid w:val="009216F6"/>
    <w:rsid w:val="00921F19"/>
    <w:rsid w:val="009242C3"/>
    <w:rsid w:val="009247C8"/>
    <w:rsid w:val="00926498"/>
    <w:rsid w:val="00930FDF"/>
    <w:rsid w:val="00933982"/>
    <w:rsid w:val="009340F5"/>
    <w:rsid w:val="00953AC7"/>
    <w:rsid w:val="00961A3B"/>
    <w:rsid w:val="00963F53"/>
    <w:rsid w:val="0097219A"/>
    <w:rsid w:val="00975EBD"/>
    <w:rsid w:val="00977EF2"/>
    <w:rsid w:val="009856F2"/>
    <w:rsid w:val="009A4F77"/>
    <w:rsid w:val="009B638C"/>
    <w:rsid w:val="009C177B"/>
    <w:rsid w:val="009C321B"/>
    <w:rsid w:val="009C62DB"/>
    <w:rsid w:val="009C7D94"/>
    <w:rsid w:val="009C7E8E"/>
    <w:rsid w:val="009D7360"/>
    <w:rsid w:val="009E2F84"/>
    <w:rsid w:val="009E4A42"/>
    <w:rsid w:val="009F0F8D"/>
    <w:rsid w:val="009F1A08"/>
    <w:rsid w:val="00A01C1F"/>
    <w:rsid w:val="00A0293D"/>
    <w:rsid w:val="00A20D2D"/>
    <w:rsid w:val="00A26BC3"/>
    <w:rsid w:val="00A34BA5"/>
    <w:rsid w:val="00A42A75"/>
    <w:rsid w:val="00A42FC6"/>
    <w:rsid w:val="00A42FC7"/>
    <w:rsid w:val="00A4742C"/>
    <w:rsid w:val="00A622DD"/>
    <w:rsid w:val="00A66397"/>
    <w:rsid w:val="00A779D7"/>
    <w:rsid w:val="00A927D3"/>
    <w:rsid w:val="00A97E34"/>
    <w:rsid w:val="00AA1768"/>
    <w:rsid w:val="00AA4EF7"/>
    <w:rsid w:val="00AA5DF9"/>
    <w:rsid w:val="00AB28DA"/>
    <w:rsid w:val="00AC2821"/>
    <w:rsid w:val="00AC2E04"/>
    <w:rsid w:val="00AC32BE"/>
    <w:rsid w:val="00AD4E43"/>
    <w:rsid w:val="00AD6EBB"/>
    <w:rsid w:val="00AE7237"/>
    <w:rsid w:val="00AF6427"/>
    <w:rsid w:val="00B00B34"/>
    <w:rsid w:val="00B0199E"/>
    <w:rsid w:val="00B061C2"/>
    <w:rsid w:val="00B07D2F"/>
    <w:rsid w:val="00B15B6A"/>
    <w:rsid w:val="00B264DD"/>
    <w:rsid w:val="00B31703"/>
    <w:rsid w:val="00B31754"/>
    <w:rsid w:val="00B32099"/>
    <w:rsid w:val="00B346F8"/>
    <w:rsid w:val="00B378DB"/>
    <w:rsid w:val="00B47198"/>
    <w:rsid w:val="00B544CB"/>
    <w:rsid w:val="00B550AB"/>
    <w:rsid w:val="00B62B6C"/>
    <w:rsid w:val="00B62E20"/>
    <w:rsid w:val="00B642C4"/>
    <w:rsid w:val="00B742C6"/>
    <w:rsid w:val="00B77077"/>
    <w:rsid w:val="00B825F0"/>
    <w:rsid w:val="00B83B8E"/>
    <w:rsid w:val="00B85A0C"/>
    <w:rsid w:val="00B9051E"/>
    <w:rsid w:val="00BA0473"/>
    <w:rsid w:val="00BA2047"/>
    <w:rsid w:val="00BA3A6D"/>
    <w:rsid w:val="00BA434F"/>
    <w:rsid w:val="00BB5649"/>
    <w:rsid w:val="00BB6193"/>
    <w:rsid w:val="00BD02A0"/>
    <w:rsid w:val="00BD5326"/>
    <w:rsid w:val="00BE7B1C"/>
    <w:rsid w:val="00BF41AE"/>
    <w:rsid w:val="00BF458F"/>
    <w:rsid w:val="00BF74FE"/>
    <w:rsid w:val="00C015FB"/>
    <w:rsid w:val="00C0576B"/>
    <w:rsid w:val="00C075F4"/>
    <w:rsid w:val="00C13628"/>
    <w:rsid w:val="00C14C0F"/>
    <w:rsid w:val="00C21943"/>
    <w:rsid w:val="00C25405"/>
    <w:rsid w:val="00C2581B"/>
    <w:rsid w:val="00C3399D"/>
    <w:rsid w:val="00C353E5"/>
    <w:rsid w:val="00C40E3D"/>
    <w:rsid w:val="00C47B99"/>
    <w:rsid w:val="00C53E5F"/>
    <w:rsid w:val="00C565AE"/>
    <w:rsid w:val="00C5686F"/>
    <w:rsid w:val="00C572C6"/>
    <w:rsid w:val="00C60433"/>
    <w:rsid w:val="00C615F2"/>
    <w:rsid w:val="00C65900"/>
    <w:rsid w:val="00C71D86"/>
    <w:rsid w:val="00C7411D"/>
    <w:rsid w:val="00C75E15"/>
    <w:rsid w:val="00C80254"/>
    <w:rsid w:val="00C86122"/>
    <w:rsid w:val="00C90330"/>
    <w:rsid w:val="00C9169E"/>
    <w:rsid w:val="00C921A2"/>
    <w:rsid w:val="00C927D1"/>
    <w:rsid w:val="00C96053"/>
    <w:rsid w:val="00C96491"/>
    <w:rsid w:val="00C971D8"/>
    <w:rsid w:val="00CB19FF"/>
    <w:rsid w:val="00CB68C2"/>
    <w:rsid w:val="00CC45BC"/>
    <w:rsid w:val="00CC5A8F"/>
    <w:rsid w:val="00CC665F"/>
    <w:rsid w:val="00CD2CB2"/>
    <w:rsid w:val="00CD377E"/>
    <w:rsid w:val="00CE078E"/>
    <w:rsid w:val="00CE192C"/>
    <w:rsid w:val="00CE5202"/>
    <w:rsid w:val="00CF1C8A"/>
    <w:rsid w:val="00CF36B2"/>
    <w:rsid w:val="00D039BC"/>
    <w:rsid w:val="00D265FC"/>
    <w:rsid w:val="00D26B92"/>
    <w:rsid w:val="00D35F3E"/>
    <w:rsid w:val="00D42668"/>
    <w:rsid w:val="00D4331A"/>
    <w:rsid w:val="00D47C38"/>
    <w:rsid w:val="00D52981"/>
    <w:rsid w:val="00D571AF"/>
    <w:rsid w:val="00D62853"/>
    <w:rsid w:val="00D7131E"/>
    <w:rsid w:val="00D718BB"/>
    <w:rsid w:val="00D83470"/>
    <w:rsid w:val="00D87A8D"/>
    <w:rsid w:val="00D94885"/>
    <w:rsid w:val="00DA0D29"/>
    <w:rsid w:val="00DB44A6"/>
    <w:rsid w:val="00DD0954"/>
    <w:rsid w:val="00DD7B48"/>
    <w:rsid w:val="00DE207C"/>
    <w:rsid w:val="00DE6852"/>
    <w:rsid w:val="00DF2C3F"/>
    <w:rsid w:val="00DF39EA"/>
    <w:rsid w:val="00DF678D"/>
    <w:rsid w:val="00E01FDD"/>
    <w:rsid w:val="00E0259C"/>
    <w:rsid w:val="00E04A6C"/>
    <w:rsid w:val="00E065E8"/>
    <w:rsid w:val="00E10099"/>
    <w:rsid w:val="00E1158B"/>
    <w:rsid w:val="00E11B44"/>
    <w:rsid w:val="00E12EC9"/>
    <w:rsid w:val="00E14720"/>
    <w:rsid w:val="00E15B68"/>
    <w:rsid w:val="00E173BA"/>
    <w:rsid w:val="00E23D45"/>
    <w:rsid w:val="00E26F17"/>
    <w:rsid w:val="00E31FDF"/>
    <w:rsid w:val="00E33B95"/>
    <w:rsid w:val="00E371A4"/>
    <w:rsid w:val="00E377D2"/>
    <w:rsid w:val="00E401C2"/>
    <w:rsid w:val="00E45EC8"/>
    <w:rsid w:val="00E46A2B"/>
    <w:rsid w:val="00E475CA"/>
    <w:rsid w:val="00E602EE"/>
    <w:rsid w:val="00E6308B"/>
    <w:rsid w:val="00E71A75"/>
    <w:rsid w:val="00E720F8"/>
    <w:rsid w:val="00E747FB"/>
    <w:rsid w:val="00E758FC"/>
    <w:rsid w:val="00E82760"/>
    <w:rsid w:val="00E97949"/>
    <w:rsid w:val="00EA09CB"/>
    <w:rsid w:val="00EA0D3C"/>
    <w:rsid w:val="00EA2BAC"/>
    <w:rsid w:val="00EA3D5D"/>
    <w:rsid w:val="00EA5B91"/>
    <w:rsid w:val="00EC5B59"/>
    <w:rsid w:val="00EC78F3"/>
    <w:rsid w:val="00ED7C60"/>
    <w:rsid w:val="00EE7AA4"/>
    <w:rsid w:val="00EF4ADA"/>
    <w:rsid w:val="00EF67C1"/>
    <w:rsid w:val="00EF69B0"/>
    <w:rsid w:val="00EF716C"/>
    <w:rsid w:val="00F03603"/>
    <w:rsid w:val="00F0635A"/>
    <w:rsid w:val="00F100B9"/>
    <w:rsid w:val="00F11352"/>
    <w:rsid w:val="00F128AD"/>
    <w:rsid w:val="00F17A2D"/>
    <w:rsid w:val="00F20E4F"/>
    <w:rsid w:val="00F213CB"/>
    <w:rsid w:val="00F218BA"/>
    <w:rsid w:val="00F21CAD"/>
    <w:rsid w:val="00F23E46"/>
    <w:rsid w:val="00F3463D"/>
    <w:rsid w:val="00F3723F"/>
    <w:rsid w:val="00F51299"/>
    <w:rsid w:val="00F5248F"/>
    <w:rsid w:val="00F57B1A"/>
    <w:rsid w:val="00F61447"/>
    <w:rsid w:val="00F64EB0"/>
    <w:rsid w:val="00F72115"/>
    <w:rsid w:val="00F77B33"/>
    <w:rsid w:val="00F86507"/>
    <w:rsid w:val="00F87A44"/>
    <w:rsid w:val="00F906B3"/>
    <w:rsid w:val="00F91008"/>
    <w:rsid w:val="00F96861"/>
    <w:rsid w:val="00FA1639"/>
    <w:rsid w:val="00FA1987"/>
    <w:rsid w:val="00FA2362"/>
    <w:rsid w:val="00FA5C58"/>
    <w:rsid w:val="00FA6BAC"/>
    <w:rsid w:val="00FA7E5B"/>
    <w:rsid w:val="00FB28A0"/>
    <w:rsid w:val="00FB76C4"/>
    <w:rsid w:val="00FC41B7"/>
    <w:rsid w:val="00FC442C"/>
    <w:rsid w:val="00FD3C23"/>
    <w:rsid w:val="00FD3CAE"/>
    <w:rsid w:val="00FD58CA"/>
    <w:rsid w:val="00FD6385"/>
    <w:rsid w:val="00FE0D07"/>
    <w:rsid w:val="00FE12B9"/>
    <w:rsid w:val="00FE2EA1"/>
    <w:rsid w:val="00FE7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1"/>
    <w:rsid w:val="00F11352"/>
    <w:tblPr>
      <w:tblStyleRowBandSize w:val="1"/>
      <w:tblStyleColBandSize w:val="1"/>
      <w:tblCellMar>
        <w:top w:w="100" w:type="dxa"/>
        <w:left w:w="100" w:type="dxa"/>
        <w:bottom w:w="100" w:type="dxa"/>
        <w:right w:w="100" w:type="dxa"/>
      </w:tblCellMar>
    </w:tblPr>
  </w:style>
  <w:style w:type="table" w:customStyle="1" w:styleId="a7">
    <w:basedOn w:val="TableNormal1"/>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customStyle="1" w:styleId="Standard">
    <w:name w:val="Standard"/>
    <w:rsid w:val="003040EC"/>
    <w:p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textAlignment w:val="baseline"/>
    </w:pPr>
    <w:rPr>
      <w:rFonts w:ascii="Arial Unicode MS" w:eastAsia="Arial Unicode MS" w:hAnsi="Arial Unicode MS" w:cs="Arial Unicode MS"/>
      <w:kern w:val="3"/>
      <w:sz w:val="24"/>
      <w:szCs w:val="24"/>
      <w:lang w:eastAsia="en-US"/>
    </w:rPr>
  </w:style>
  <w:style w:type="paragraph" w:customStyle="1" w:styleId="Textbody">
    <w:name w:val="Text body"/>
    <w:basedOn w:val="Standard"/>
    <w:rsid w:val="003040EC"/>
    <w:pPr>
      <w:jc w:val="center"/>
    </w:pPr>
    <w:rPr>
      <w:sz w:val="32"/>
      <w:szCs w:val="32"/>
    </w:rPr>
  </w:style>
  <w:style w:type="paragraph" w:customStyle="1" w:styleId="s12">
    <w:name w:val="s_12"/>
    <w:rsid w:val="003040EC"/>
    <w:p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firstLine="720"/>
      <w:textAlignment w:val="baseline"/>
    </w:pPr>
    <w:rPr>
      <w:rFonts w:ascii="Times New Roman" w:eastAsia="Times New Roman" w:hAnsi="Times New Roman" w:cs="Times New Roman"/>
      <w:kern w:val="3"/>
      <w:sz w:val="24"/>
      <w:szCs w:val="24"/>
    </w:rPr>
  </w:style>
  <w:style w:type="paragraph" w:styleId="affa">
    <w:name w:val="Normal (Web)"/>
    <w:basedOn w:val="a"/>
    <w:uiPriority w:val="99"/>
    <w:unhideWhenUsed/>
    <w:rsid w:val="00DA0D29"/>
    <w:pPr>
      <w:pBdr>
        <w:top w:val="none" w:sz="0" w:space="0" w:color="auto"/>
        <w:left w:val="none" w:sz="0" w:space="0" w:color="auto"/>
        <w:bottom w:val="none" w:sz="0" w:space="0" w:color="auto"/>
        <w:right w:val="none" w:sz="0" w:space="0" w:color="auto"/>
        <w:between w:val="none" w:sz="0" w:space="0" w:color="auto"/>
      </w:pBdr>
      <w:spacing w:after="200"/>
    </w:pPr>
    <w:rPr>
      <w:rFonts w:ascii="Times New Roman" w:eastAsiaTheme="minorEastAsia"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1"/>
    <w:rsid w:val="00F11352"/>
    <w:tblPr>
      <w:tblStyleRowBandSize w:val="1"/>
      <w:tblStyleColBandSize w:val="1"/>
      <w:tblCellMar>
        <w:top w:w="100" w:type="dxa"/>
        <w:left w:w="100" w:type="dxa"/>
        <w:bottom w:w="100" w:type="dxa"/>
        <w:right w:w="100" w:type="dxa"/>
      </w:tblCellMar>
    </w:tblPr>
  </w:style>
  <w:style w:type="table" w:customStyle="1" w:styleId="a7">
    <w:basedOn w:val="TableNormal1"/>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customStyle="1" w:styleId="Standard">
    <w:name w:val="Standard"/>
    <w:rsid w:val="003040EC"/>
    <w:p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textAlignment w:val="baseline"/>
    </w:pPr>
    <w:rPr>
      <w:rFonts w:ascii="Arial Unicode MS" w:eastAsia="Arial Unicode MS" w:hAnsi="Arial Unicode MS" w:cs="Arial Unicode MS"/>
      <w:kern w:val="3"/>
      <w:sz w:val="24"/>
      <w:szCs w:val="24"/>
      <w:lang w:eastAsia="en-US"/>
    </w:rPr>
  </w:style>
  <w:style w:type="paragraph" w:customStyle="1" w:styleId="Textbody">
    <w:name w:val="Text body"/>
    <w:basedOn w:val="Standard"/>
    <w:rsid w:val="003040EC"/>
    <w:pPr>
      <w:jc w:val="center"/>
    </w:pPr>
    <w:rPr>
      <w:sz w:val="32"/>
      <w:szCs w:val="32"/>
    </w:rPr>
  </w:style>
  <w:style w:type="paragraph" w:customStyle="1" w:styleId="s12">
    <w:name w:val="s_12"/>
    <w:rsid w:val="003040EC"/>
    <w:p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firstLine="720"/>
      <w:textAlignment w:val="baseline"/>
    </w:pPr>
    <w:rPr>
      <w:rFonts w:ascii="Times New Roman" w:eastAsia="Times New Roman" w:hAnsi="Times New Roman" w:cs="Times New Roman"/>
      <w:kern w:val="3"/>
      <w:sz w:val="24"/>
      <w:szCs w:val="24"/>
    </w:rPr>
  </w:style>
  <w:style w:type="paragraph" w:styleId="affa">
    <w:name w:val="Normal (Web)"/>
    <w:basedOn w:val="a"/>
    <w:uiPriority w:val="99"/>
    <w:unhideWhenUsed/>
    <w:rsid w:val="00DA0D29"/>
    <w:pPr>
      <w:pBdr>
        <w:top w:val="none" w:sz="0" w:space="0" w:color="auto"/>
        <w:left w:val="none" w:sz="0" w:space="0" w:color="auto"/>
        <w:bottom w:val="none" w:sz="0" w:space="0" w:color="auto"/>
        <w:right w:val="none" w:sz="0" w:space="0" w:color="auto"/>
        <w:between w:val="none" w:sz="0" w:space="0" w:color="auto"/>
      </w:pBdr>
      <w:spacing w:after="200"/>
    </w:pPr>
    <w:rPr>
      <w:rFonts w:ascii="Times New Roman" w:eastAsiaTheme="minorEastAsia"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01148309">
      <w:bodyDiv w:val="1"/>
      <w:marLeft w:val="0"/>
      <w:marRight w:val="0"/>
      <w:marTop w:val="0"/>
      <w:marBottom w:val="0"/>
      <w:divBdr>
        <w:top w:val="none" w:sz="0" w:space="0" w:color="auto"/>
        <w:left w:val="none" w:sz="0" w:space="0" w:color="auto"/>
        <w:bottom w:val="none" w:sz="0" w:space="0" w:color="auto"/>
        <w:right w:val="none" w:sz="0" w:space="0" w:color="auto"/>
      </w:divBdr>
      <w:divsChild>
        <w:div w:id="1669360835">
          <w:marLeft w:val="0"/>
          <w:marRight w:val="0"/>
          <w:marTop w:val="105"/>
          <w:marBottom w:val="0"/>
          <w:divBdr>
            <w:top w:val="none" w:sz="0" w:space="0" w:color="auto"/>
            <w:left w:val="none" w:sz="0" w:space="0" w:color="auto"/>
            <w:bottom w:val="none" w:sz="0" w:space="0" w:color="auto"/>
            <w:right w:val="none" w:sz="0" w:space="0" w:color="auto"/>
          </w:divBdr>
        </w:div>
        <w:div w:id="592664382">
          <w:marLeft w:val="0"/>
          <w:marRight w:val="0"/>
          <w:marTop w:val="105"/>
          <w:marBottom w:val="0"/>
          <w:divBdr>
            <w:top w:val="none" w:sz="0" w:space="0" w:color="auto"/>
            <w:left w:val="none" w:sz="0" w:space="0" w:color="auto"/>
            <w:bottom w:val="none" w:sz="0" w:space="0" w:color="auto"/>
            <w:right w:val="none" w:sz="0" w:space="0" w:color="auto"/>
          </w:divBdr>
        </w:div>
        <w:div w:id="389231336">
          <w:marLeft w:val="0"/>
          <w:marRight w:val="0"/>
          <w:marTop w:val="105"/>
          <w:marBottom w:val="0"/>
          <w:divBdr>
            <w:top w:val="none" w:sz="0" w:space="0" w:color="auto"/>
            <w:left w:val="none" w:sz="0" w:space="0" w:color="auto"/>
            <w:bottom w:val="none" w:sz="0" w:space="0" w:color="auto"/>
            <w:right w:val="none" w:sz="0" w:space="0" w:color="auto"/>
          </w:divBdr>
        </w:div>
        <w:div w:id="1936204300">
          <w:marLeft w:val="0"/>
          <w:marRight w:val="0"/>
          <w:marTop w:val="105"/>
          <w:marBottom w:val="0"/>
          <w:divBdr>
            <w:top w:val="none" w:sz="0" w:space="0" w:color="auto"/>
            <w:left w:val="none" w:sz="0" w:space="0" w:color="auto"/>
            <w:bottom w:val="none" w:sz="0" w:space="0" w:color="auto"/>
            <w:right w:val="none" w:sz="0" w:space="0" w:color="auto"/>
          </w:divBdr>
        </w:div>
        <w:div w:id="679311234">
          <w:marLeft w:val="0"/>
          <w:marRight w:val="0"/>
          <w:marTop w:val="105"/>
          <w:marBottom w:val="0"/>
          <w:divBdr>
            <w:top w:val="none" w:sz="0" w:space="0" w:color="auto"/>
            <w:left w:val="none" w:sz="0" w:space="0" w:color="auto"/>
            <w:bottom w:val="none" w:sz="0" w:space="0" w:color="auto"/>
            <w:right w:val="none" w:sz="0" w:space="0" w:color="auto"/>
          </w:divBdr>
        </w:div>
        <w:div w:id="1740711849">
          <w:marLeft w:val="0"/>
          <w:marRight w:val="0"/>
          <w:marTop w:val="105"/>
          <w:marBottom w:val="0"/>
          <w:divBdr>
            <w:top w:val="none" w:sz="0" w:space="0" w:color="auto"/>
            <w:left w:val="none" w:sz="0" w:space="0" w:color="auto"/>
            <w:bottom w:val="none" w:sz="0" w:space="0" w:color="auto"/>
            <w:right w:val="none" w:sz="0" w:space="0" w:color="auto"/>
          </w:divBdr>
        </w:div>
        <w:div w:id="317003989">
          <w:marLeft w:val="0"/>
          <w:marRight w:val="0"/>
          <w:marTop w:val="105"/>
          <w:marBottom w:val="0"/>
          <w:divBdr>
            <w:top w:val="none" w:sz="0" w:space="0" w:color="auto"/>
            <w:left w:val="none" w:sz="0" w:space="0" w:color="auto"/>
            <w:bottom w:val="none" w:sz="0" w:space="0" w:color="auto"/>
            <w:right w:val="none" w:sz="0" w:space="0" w:color="auto"/>
          </w:divBdr>
        </w:div>
        <w:div w:id="838734970">
          <w:marLeft w:val="0"/>
          <w:marRight w:val="0"/>
          <w:marTop w:val="105"/>
          <w:marBottom w:val="0"/>
          <w:divBdr>
            <w:top w:val="none" w:sz="0" w:space="0" w:color="auto"/>
            <w:left w:val="none" w:sz="0" w:space="0" w:color="auto"/>
            <w:bottom w:val="none" w:sz="0" w:space="0" w:color="auto"/>
            <w:right w:val="none" w:sz="0" w:space="0" w:color="auto"/>
          </w:divBdr>
        </w:div>
        <w:div w:id="525602927">
          <w:marLeft w:val="0"/>
          <w:marRight w:val="0"/>
          <w:marTop w:val="105"/>
          <w:marBottom w:val="0"/>
          <w:divBdr>
            <w:top w:val="none" w:sz="0" w:space="0" w:color="auto"/>
            <w:left w:val="none" w:sz="0" w:space="0" w:color="auto"/>
            <w:bottom w:val="none" w:sz="0" w:space="0" w:color="auto"/>
            <w:right w:val="none" w:sz="0" w:space="0" w:color="auto"/>
          </w:divBdr>
        </w:div>
      </w:divsChild>
    </w:div>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198394618">
      <w:bodyDiv w:val="1"/>
      <w:marLeft w:val="0"/>
      <w:marRight w:val="0"/>
      <w:marTop w:val="0"/>
      <w:marBottom w:val="0"/>
      <w:divBdr>
        <w:top w:val="none" w:sz="0" w:space="0" w:color="auto"/>
        <w:left w:val="none" w:sz="0" w:space="0" w:color="auto"/>
        <w:bottom w:val="none" w:sz="0" w:space="0" w:color="auto"/>
        <w:right w:val="none" w:sz="0" w:space="0" w:color="auto"/>
      </w:divBdr>
      <w:divsChild>
        <w:div w:id="243997556">
          <w:marLeft w:val="0"/>
          <w:marRight w:val="0"/>
          <w:marTop w:val="105"/>
          <w:marBottom w:val="0"/>
          <w:divBdr>
            <w:top w:val="none" w:sz="0" w:space="0" w:color="auto"/>
            <w:left w:val="none" w:sz="0" w:space="0" w:color="auto"/>
            <w:bottom w:val="none" w:sz="0" w:space="0" w:color="auto"/>
            <w:right w:val="none" w:sz="0" w:space="0" w:color="auto"/>
          </w:divBdr>
        </w:div>
        <w:div w:id="1070232801">
          <w:marLeft w:val="0"/>
          <w:marRight w:val="0"/>
          <w:marTop w:val="105"/>
          <w:marBottom w:val="0"/>
          <w:divBdr>
            <w:top w:val="none" w:sz="0" w:space="0" w:color="auto"/>
            <w:left w:val="none" w:sz="0" w:space="0" w:color="auto"/>
            <w:bottom w:val="none" w:sz="0" w:space="0" w:color="auto"/>
            <w:right w:val="none" w:sz="0" w:space="0" w:color="auto"/>
          </w:divBdr>
        </w:div>
      </w:divsChild>
    </w:div>
    <w:div w:id="230972269">
      <w:bodyDiv w:val="1"/>
      <w:marLeft w:val="0"/>
      <w:marRight w:val="0"/>
      <w:marTop w:val="0"/>
      <w:marBottom w:val="0"/>
      <w:divBdr>
        <w:top w:val="none" w:sz="0" w:space="0" w:color="auto"/>
        <w:left w:val="none" w:sz="0" w:space="0" w:color="auto"/>
        <w:bottom w:val="none" w:sz="0" w:space="0" w:color="auto"/>
        <w:right w:val="none" w:sz="0" w:space="0" w:color="auto"/>
      </w:divBdr>
      <w:divsChild>
        <w:div w:id="835146906">
          <w:marLeft w:val="0"/>
          <w:marRight w:val="0"/>
          <w:marTop w:val="105"/>
          <w:marBottom w:val="0"/>
          <w:divBdr>
            <w:top w:val="none" w:sz="0" w:space="0" w:color="auto"/>
            <w:left w:val="none" w:sz="0" w:space="0" w:color="auto"/>
            <w:bottom w:val="none" w:sz="0" w:space="0" w:color="auto"/>
            <w:right w:val="none" w:sz="0" w:space="0" w:color="auto"/>
          </w:divBdr>
        </w:div>
        <w:div w:id="844247170">
          <w:marLeft w:val="0"/>
          <w:marRight w:val="0"/>
          <w:marTop w:val="105"/>
          <w:marBottom w:val="0"/>
          <w:divBdr>
            <w:top w:val="none" w:sz="0" w:space="0" w:color="auto"/>
            <w:left w:val="none" w:sz="0" w:space="0" w:color="auto"/>
            <w:bottom w:val="none" w:sz="0" w:space="0" w:color="auto"/>
            <w:right w:val="none" w:sz="0" w:space="0" w:color="auto"/>
          </w:divBdr>
        </w:div>
      </w:divsChild>
    </w:div>
    <w:div w:id="326249034">
      <w:bodyDiv w:val="1"/>
      <w:marLeft w:val="0"/>
      <w:marRight w:val="0"/>
      <w:marTop w:val="0"/>
      <w:marBottom w:val="0"/>
      <w:divBdr>
        <w:top w:val="none" w:sz="0" w:space="0" w:color="auto"/>
        <w:left w:val="none" w:sz="0" w:space="0" w:color="auto"/>
        <w:bottom w:val="none" w:sz="0" w:space="0" w:color="auto"/>
        <w:right w:val="none" w:sz="0" w:space="0" w:color="auto"/>
      </w:divBdr>
      <w:divsChild>
        <w:div w:id="2104648860">
          <w:marLeft w:val="0"/>
          <w:marRight w:val="0"/>
          <w:marTop w:val="105"/>
          <w:marBottom w:val="0"/>
          <w:divBdr>
            <w:top w:val="none" w:sz="0" w:space="0" w:color="auto"/>
            <w:left w:val="none" w:sz="0" w:space="0" w:color="auto"/>
            <w:bottom w:val="none" w:sz="0" w:space="0" w:color="auto"/>
            <w:right w:val="none" w:sz="0" w:space="0" w:color="auto"/>
          </w:divBdr>
        </w:div>
        <w:div w:id="1280338580">
          <w:marLeft w:val="0"/>
          <w:marRight w:val="0"/>
          <w:marTop w:val="105"/>
          <w:marBottom w:val="0"/>
          <w:divBdr>
            <w:top w:val="none" w:sz="0" w:space="0" w:color="auto"/>
            <w:left w:val="none" w:sz="0" w:space="0" w:color="auto"/>
            <w:bottom w:val="none" w:sz="0" w:space="0" w:color="auto"/>
            <w:right w:val="none" w:sz="0" w:space="0" w:color="auto"/>
          </w:divBdr>
        </w:div>
        <w:div w:id="1548836888">
          <w:marLeft w:val="0"/>
          <w:marRight w:val="0"/>
          <w:marTop w:val="105"/>
          <w:marBottom w:val="0"/>
          <w:divBdr>
            <w:top w:val="none" w:sz="0" w:space="0" w:color="auto"/>
            <w:left w:val="none" w:sz="0" w:space="0" w:color="auto"/>
            <w:bottom w:val="none" w:sz="0" w:space="0" w:color="auto"/>
            <w:right w:val="none" w:sz="0" w:space="0" w:color="auto"/>
          </w:divBdr>
        </w:div>
      </w:divsChild>
    </w:div>
    <w:div w:id="367149194">
      <w:bodyDiv w:val="1"/>
      <w:marLeft w:val="0"/>
      <w:marRight w:val="0"/>
      <w:marTop w:val="0"/>
      <w:marBottom w:val="0"/>
      <w:divBdr>
        <w:top w:val="none" w:sz="0" w:space="0" w:color="auto"/>
        <w:left w:val="none" w:sz="0" w:space="0" w:color="auto"/>
        <w:bottom w:val="none" w:sz="0" w:space="0" w:color="auto"/>
        <w:right w:val="none" w:sz="0" w:space="0" w:color="auto"/>
      </w:divBdr>
      <w:divsChild>
        <w:div w:id="2102069968">
          <w:marLeft w:val="0"/>
          <w:marRight w:val="0"/>
          <w:marTop w:val="105"/>
          <w:marBottom w:val="0"/>
          <w:divBdr>
            <w:top w:val="none" w:sz="0" w:space="0" w:color="auto"/>
            <w:left w:val="none" w:sz="0" w:space="0" w:color="auto"/>
            <w:bottom w:val="none" w:sz="0" w:space="0" w:color="auto"/>
            <w:right w:val="none" w:sz="0" w:space="0" w:color="auto"/>
          </w:divBdr>
        </w:div>
        <w:div w:id="1747341170">
          <w:marLeft w:val="0"/>
          <w:marRight w:val="0"/>
          <w:marTop w:val="105"/>
          <w:marBottom w:val="0"/>
          <w:divBdr>
            <w:top w:val="none" w:sz="0" w:space="0" w:color="auto"/>
            <w:left w:val="none" w:sz="0" w:space="0" w:color="auto"/>
            <w:bottom w:val="none" w:sz="0" w:space="0" w:color="auto"/>
            <w:right w:val="none" w:sz="0" w:space="0" w:color="auto"/>
          </w:divBdr>
        </w:div>
        <w:div w:id="1906988884">
          <w:marLeft w:val="0"/>
          <w:marRight w:val="0"/>
          <w:marTop w:val="105"/>
          <w:marBottom w:val="0"/>
          <w:divBdr>
            <w:top w:val="none" w:sz="0" w:space="0" w:color="auto"/>
            <w:left w:val="none" w:sz="0" w:space="0" w:color="auto"/>
            <w:bottom w:val="none" w:sz="0" w:space="0" w:color="auto"/>
            <w:right w:val="none" w:sz="0" w:space="0" w:color="auto"/>
          </w:divBdr>
        </w:div>
        <w:div w:id="1260065683">
          <w:marLeft w:val="0"/>
          <w:marRight w:val="0"/>
          <w:marTop w:val="105"/>
          <w:marBottom w:val="0"/>
          <w:divBdr>
            <w:top w:val="none" w:sz="0" w:space="0" w:color="auto"/>
            <w:left w:val="none" w:sz="0" w:space="0" w:color="auto"/>
            <w:bottom w:val="none" w:sz="0" w:space="0" w:color="auto"/>
            <w:right w:val="none" w:sz="0" w:space="0" w:color="auto"/>
          </w:divBdr>
        </w:div>
        <w:div w:id="2034720682">
          <w:marLeft w:val="0"/>
          <w:marRight w:val="0"/>
          <w:marTop w:val="105"/>
          <w:marBottom w:val="0"/>
          <w:divBdr>
            <w:top w:val="none" w:sz="0" w:space="0" w:color="auto"/>
            <w:left w:val="none" w:sz="0" w:space="0" w:color="auto"/>
            <w:bottom w:val="none" w:sz="0" w:space="0" w:color="auto"/>
            <w:right w:val="none" w:sz="0" w:space="0" w:color="auto"/>
          </w:divBdr>
        </w:div>
        <w:div w:id="552545519">
          <w:marLeft w:val="0"/>
          <w:marRight w:val="0"/>
          <w:marTop w:val="105"/>
          <w:marBottom w:val="0"/>
          <w:divBdr>
            <w:top w:val="none" w:sz="0" w:space="0" w:color="auto"/>
            <w:left w:val="none" w:sz="0" w:space="0" w:color="auto"/>
            <w:bottom w:val="none" w:sz="0" w:space="0" w:color="auto"/>
            <w:right w:val="none" w:sz="0" w:space="0" w:color="auto"/>
          </w:divBdr>
        </w:div>
        <w:div w:id="1871651022">
          <w:marLeft w:val="0"/>
          <w:marRight w:val="0"/>
          <w:marTop w:val="105"/>
          <w:marBottom w:val="0"/>
          <w:divBdr>
            <w:top w:val="none" w:sz="0" w:space="0" w:color="auto"/>
            <w:left w:val="none" w:sz="0" w:space="0" w:color="auto"/>
            <w:bottom w:val="none" w:sz="0" w:space="0" w:color="auto"/>
            <w:right w:val="none" w:sz="0" w:space="0" w:color="auto"/>
          </w:divBdr>
        </w:div>
        <w:div w:id="585191265">
          <w:marLeft w:val="0"/>
          <w:marRight w:val="0"/>
          <w:marTop w:val="105"/>
          <w:marBottom w:val="0"/>
          <w:divBdr>
            <w:top w:val="none" w:sz="0" w:space="0" w:color="auto"/>
            <w:left w:val="none" w:sz="0" w:space="0" w:color="auto"/>
            <w:bottom w:val="none" w:sz="0" w:space="0" w:color="auto"/>
            <w:right w:val="none" w:sz="0" w:space="0" w:color="auto"/>
          </w:divBdr>
        </w:div>
        <w:div w:id="1667398499">
          <w:marLeft w:val="0"/>
          <w:marRight w:val="0"/>
          <w:marTop w:val="105"/>
          <w:marBottom w:val="0"/>
          <w:divBdr>
            <w:top w:val="none" w:sz="0" w:space="0" w:color="auto"/>
            <w:left w:val="none" w:sz="0" w:space="0" w:color="auto"/>
            <w:bottom w:val="none" w:sz="0" w:space="0" w:color="auto"/>
            <w:right w:val="none" w:sz="0" w:space="0" w:color="auto"/>
          </w:divBdr>
        </w:div>
        <w:div w:id="912818057">
          <w:marLeft w:val="0"/>
          <w:marRight w:val="0"/>
          <w:marTop w:val="105"/>
          <w:marBottom w:val="0"/>
          <w:divBdr>
            <w:top w:val="none" w:sz="0" w:space="0" w:color="auto"/>
            <w:left w:val="none" w:sz="0" w:space="0" w:color="auto"/>
            <w:bottom w:val="none" w:sz="0" w:space="0" w:color="auto"/>
            <w:right w:val="none" w:sz="0" w:space="0" w:color="auto"/>
          </w:divBdr>
        </w:div>
        <w:div w:id="1182166179">
          <w:marLeft w:val="0"/>
          <w:marRight w:val="0"/>
          <w:marTop w:val="105"/>
          <w:marBottom w:val="0"/>
          <w:divBdr>
            <w:top w:val="none" w:sz="0" w:space="0" w:color="auto"/>
            <w:left w:val="none" w:sz="0" w:space="0" w:color="auto"/>
            <w:bottom w:val="none" w:sz="0" w:space="0" w:color="auto"/>
            <w:right w:val="none" w:sz="0" w:space="0" w:color="auto"/>
          </w:divBdr>
        </w:div>
        <w:div w:id="1340501539">
          <w:marLeft w:val="0"/>
          <w:marRight w:val="0"/>
          <w:marTop w:val="105"/>
          <w:marBottom w:val="0"/>
          <w:divBdr>
            <w:top w:val="none" w:sz="0" w:space="0" w:color="auto"/>
            <w:left w:val="none" w:sz="0" w:space="0" w:color="auto"/>
            <w:bottom w:val="none" w:sz="0" w:space="0" w:color="auto"/>
            <w:right w:val="none" w:sz="0" w:space="0" w:color="auto"/>
          </w:divBdr>
        </w:div>
        <w:div w:id="1596134930">
          <w:marLeft w:val="0"/>
          <w:marRight w:val="0"/>
          <w:marTop w:val="105"/>
          <w:marBottom w:val="0"/>
          <w:divBdr>
            <w:top w:val="none" w:sz="0" w:space="0" w:color="auto"/>
            <w:left w:val="none" w:sz="0" w:space="0" w:color="auto"/>
            <w:bottom w:val="none" w:sz="0" w:space="0" w:color="auto"/>
            <w:right w:val="none" w:sz="0" w:space="0" w:color="auto"/>
          </w:divBdr>
        </w:div>
        <w:div w:id="861868644">
          <w:marLeft w:val="0"/>
          <w:marRight w:val="0"/>
          <w:marTop w:val="105"/>
          <w:marBottom w:val="0"/>
          <w:divBdr>
            <w:top w:val="none" w:sz="0" w:space="0" w:color="auto"/>
            <w:left w:val="none" w:sz="0" w:space="0" w:color="auto"/>
            <w:bottom w:val="none" w:sz="0" w:space="0" w:color="auto"/>
            <w:right w:val="none" w:sz="0" w:space="0" w:color="auto"/>
          </w:divBdr>
        </w:div>
        <w:div w:id="609552309">
          <w:marLeft w:val="0"/>
          <w:marRight w:val="0"/>
          <w:marTop w:val="105"/>
          <w:marBottom w:val="0"/>
          <w:divBdr>
            <w:top w:val="none" w:sz="0" w:space="0" w:color="auto"/>
            <w:left w:val="none" w:sz="0" w:space="0" w:color="auto"/>
            <w:bottom w:val="none" w:sz="0" w:space="0" w:color="auto"/>
            <w:right w:val="none" w:sz="0" w:space="0" w:color="auto"/>
          </w:divBdr>
        </w:div>
        <w:div w:id="1097555450">
          <w:marLeft w:val="0"/>
          <w:marRight w:val="0"/>
          <w:marTop w:val="105"/>
          <w:marBottom w:val="0"/>
          <w:divBdr>
            <w:top w:val="none" w:sz="0" w:space="0" w:color="auto"/>
            <w:left w:val="none" w:sz="0" w:space="0" w:color="auto"/>
            <w:bottom w:val="none" w:sz="0" w:space="0" w:color="auto"/>
            <w:right w:val="none" w:sz="0" w:space="0" w:color="auto"/>
          </w:divBdr>
        </w:div>
        <w:div w:id="1990016978">
          <w:marLeft w:val="0"/>
          <w:marRight w:val="0"/>
          <w:marTop w:val="105"/>
          <w:marBottom w:val="0"/>
          <w:divBdr>
            <w:top w:val="none" w:sz="0" w:space="0" w:color="auto"/>
            <w:left w:val="none" w:sz="0" w:space="0" w:color="auto"/>
            <w:bottom w:val="none" w:sz="0" w:space="0" w:color="auto"/>
            <w:right w:val="none" w:sz="0" w:space="0" w:color="auto"/>
          </w:divBdr>
        </w:div>
        <w:div w:id="1729063517">
          <w:marLeft w:val="0"/>
          <w:marRight w:val="0"/>
          <w:marTop w:val="105"/>
          <w:marBottom w:val="0"/>
          <w:divBdr>
            <w:top w:val="none" w:sz="0" w:space="0" w:color="auto"/>
            <w:left w:val="none" w:sz="0" w:space="0" w:color="auto"/>
            <w:bottom w:val="none" w:sz="0" w:space="0" w:color="auto"/>
            <w:right w:val="none" w:sz="0" w:space="0" w:color="auto"/>
          </w:divBdr>
        </w:div>
        <w:div w:id="568033188">
          <w:marLeft w:val="0"/>
          <w:marRight w:val="0"/>
          <w:marTop w:val="105"/>
          <w:marBottom w:val="0"/>
          <w:divBdr>
            <w:top w:val="none" w:sz="0" w:space="0" w:color="auto"/>
            <w:left w:val="none" w:sz="0" w:space="0" w:color="auto"/>
            <w:bottom w:val="none" w:sz="0" w:space="0" w:color="auto"/>
            <w:right w:val="none" w:sz="0" w:space="0" w:color="auto"/>
          </w:divBdr>
        </w:div>
        <w:div w:id="1556624475">
          <w:marLeft w:val="0"/>
          <w:marRight w:val="0"/>
          <w:marTop w:val="105"/>
          <w:marBottom w:val="0"/>
          <w:divBdr>
            <w:top w:val="none" w:sz="0" w:space="0" w:color="auto"/>
            <w:left w:val="none" w:sz="0" w:space="0" w:color="auto"/>
            <w:bottom w:val="none" w:sz="0" w:space="0" w:color="auto"/>
            <w:right w:val="none" w:sz="0" w:space="0" w:color="auto"/>
          </w:divBdr>
        </w:div>
        <w:div w:id="268396959">
          <w:marLeft w:val="0"/>
          <w:marRight w:val="0"/>
          <w:marTop w:val="105"/>
          <w:marBottom w:val="0"/>
          <w:divBdr>
            <w:top w:val="none" w:sz="0" w:space="0" w:color="auto"/>
            <w:left w:val="none" w:sz="0" w:space="0" w:color="auto"/>
            <w:bottom w:val="none" w:sz="0" w:space="0" w:color="auto"/>
            <w:right w:val="none" w:sz="0" w:space="0" w:color="auto"/>
          </w:divBdr>
        </w:div>
        <w:div w:id="664744992">
          <w:marLeft w:val="0"/>
          <w:marRight w:val="0"/>
          <w:marTop w:val="105"/>
          <w:marBottom w:val="0"/>
          <w:divBdr>
            <w:top w:val="none" w:sz="0" w:space="0" w:color="auto"/>
            <w:left w:val="none" w:sz="0" w:space="0" w:color="auto"/>
            <w:bottom w:val="none" w:sz="0" w:space="0" w:color="auto"/>
            <w:right w:val="none" w:sz="0" w:space="0" w:color="auto"/>
          </w:divBdr>
        </w:div>
        <w:div w:id="1112432554">
          <w:marLeft w:val="0"/>
          <w:marRight w:val="0"/>
          <w:marTop w:val="105"/>
          <w:marBottom w:val="0"/>
          <w:divBdr>
            <w:top w:val="none" w:sz="0" w:space="0" w:color="auto"/>
            <w:left w:val="none" w:sz="0" w:space="0" w:color="auto"/>
            <w:bottom w:val="none" w:sz="0" w:space="0" w:color="auto"/>
            <w:right w:val="none" w:sz="0" w:space="0" w:color="auto"/>
          </w:divBdr>
        </w:div>
        <w:div w:id="311643189">
          <w:marLeft w:val="0"/>
          <w:marRight w:val="0"/>
          <w:marTop w:val="105"/>
          <w:marBottom w:val="0"/>
          <w:divBdr>
            <w:top w:val="none" w:sz="0" w:space="0" w:color="auto"/>
            <w:left w:val="none" w:sz="0" w:space="0" w:color="auto"/>
            <w:bottom w:val="none" w:sz="0" w:space="0" w:color="auto"/>
            <w:right w:val="none" w:sz="0" w:space="0" w:color="auto"/>
          </w:divBdr>
        </w:div>
        <w:div w:id="929044567">
          <w:marLeft w:val="0"/>
          <w:marRight w:val="0"/>
          <w:marTop w:val="105"/>
          <w:marBottom w:val="0"/>
          <w:divBdr>
            <w:top w:val="none" w:sz="0" w:space="0" w:color="auto"/>
            <w:left w:val="none" w:sz="0" w:space="0" w:color="auto"/>
            <w:bottom w:val="none" w:sz="0" w:space="0" w:color="auto"/>
            <w:right w:val="none" w:sz="0" w:space="0" w:color="auto"/>
          </w:divBdr>
        </w:div>
        <w:div w:id="1190609379">
          <w:marLeft w:val="0"/>
          <w:marRight w:val="0"/>
          <w:marTop w:val="105"/>
          <w:marBottom w:val="0"/>
          <w:divBdr>
            <w:top w:val="none" w:sz="0" w:space="0" w:color="auto"/>
            <w:left w:val="none" w:sz="0" w:space="0" w:color="auto"/>
            <w:bottom w:val="none" w:sz="0" w:space="0" w:color="auto"/>
            <w:right w:val="none" w:sz="0" w:space="0" w:color="auto"/>
          </w:divBdr>
        </w:div>
        <w:div w:id="726102102">
          <w:marLeft w:val="0"/>
          <w:marRight w:val="0"/>
          <w:marTop w:val="0"/>
          <w:marBottom w:val="0"/>
          <w:divBdr>
            <w:top w:val="none" w:sz="0" w:space="0" w:color="auto"/>
            <w:left w:val="none" w:sz="0" w:space="0" w:color="auto"/>
            <w:bottom w:val="none" w:sz="0" w:space="0" w:color="auto"/>
            <w:right w:val="none" w:sz="0" w:space="0" w:color="auto"/>
          </w:divBdr>
        </w:div>
        <w:div w:id="920260366">
          <w:marLeft w:val="0"/>
          <w:marRight w:val="0"/>
          <w:marTop w:val="0"/>
          <w:marBottom w:val="0"/>
          <w:divBdr>
            <w:top w:val="none" w:sz="0" w:space="0" w:color="auto"/>
            <w:left w:val="none" w:sz="0" w:space="0" w:color="auto"/>
            <w:bottom w:val="none" w:sz="0" w:space="0" w:color="auto"/>
            <w:right w:val="none" w:sz="0" w:space="0" w:color="auto"/>
          </w:divBdr>
        </w:div>
        <w:div w:id="274412223">
          <w:marLeft w:val="0"/>
          <w:marRight w:val="0"/>
          <w:marTop w:val="105"/>
          <w:marBottom w:val="0"/>
          <w:divBdr>
            <w:top w:val="none" w:sz="0" w:space="0" w:color="auto"/>
            <w:left w:val="none" w:sz="0" w:space="0" w:color="auto"/>
            <w:bottom w:val="none" w:sz="0" w:space="0" w:color="auto"/>
            <w:right w:val="none" w:sz="0" w:space="0" w:color="auto"/>
          </w:divBdr>
        </w:div>
        <w:div w:id="1745644650">
          <w:marLeft w:val="0"/>
          <w:marRight w:val="0"/>
          <w:marTop w:val="105"/>
          <w:marBottom w:val="0"/>
          <w:divBdr>
            <w:top w:val="none" w:sz="0" w:space="0" w:color="auto"/>
            <w:left w:val="none" w:sz="0" w:space="0" w:color="auto"/>
            <w:bottom w:val="none" w:sz="0" w:space="0" w:color="auto"/>
            <w:right w:val="none" w:sz="0" w:space="0" w:color="auto"/>
          </w:divBdr>
        </w:div>
        <w:div w:id="916477127">
          <w:marLeft w:val="0"/>
          <w:marRight w:val="0"/>
          <w:marTop w:val="105"/>
          <w:marBottom w:val="0"/>
          <w:divBdr>
            <w:top w:val="none" w:sz="0" w:space="0" w:color="auto"/>
            <w:left w:val="none" w:sz="0" w:space="0" w:color="auto"/>
            <w:bottom w:val="none" w:sz="0" w:space="0" w:color="auto"/>
            <w:right w:val="none" w:sz="0" w:space="0" w:color="auto"/>
          </w:divBdr>
        </w:div>
        <w:div w:id="1868830717">
          <w:marLeft w:val="0"/>
          <w:marRight w:val="0"/>
          <w:marTop w:val="105"/>
          <w:marBottom w:val="0"/>
          <w:divBdr>
            <w:top w:val="none" w:sz="0" w:space="0" w:color="auto"/>
            <w:left w:val="none" w:sz="0" w:space="0" w:color="auto"/>
            <w:bottom w:val="none" w:sz="0" w:space="0" w:color="auto"/>
            <w:right w:val="none" w:sz="0" w:space="0" w:color="auto"/>
          </w:divBdr>
        </w:div>
        <w:div w:id="1406293179">
          <w:marLeft w:val="0"/>
          <w:marRight w:val="0"/>
          <w:marTop w:val="105"/>
          <w:marBottom w:val="0"/>
          <w:divBdr>
            <w:top w:val="none" w:sz="0" w:space="0" w:color="auto"/>
            <w:left w:val="none" w:sz="0" w:space="0" w:color="auto"/>
            <w:bottom w:val="none" w:sz="0" w:space="0" w:color="auto"/>
            <w:right w:val="none" w:sz="0" w:space="0" w:color="auto"/>
          </w:divBdr>
        </w:div>
        <w:div w:id="986593592">
          <w:marLeft w:val="0"/>
          <w:marRight w:val="0"/>
          <w:marTop w:val="105"/>
          <w:marBottom w:val="0"/>
          <w:divBdr>
            <w:top w:val="none" w:sz="0" w:space="0" w:color="auto"/>
            <w:left w:val="none" w:sz="0" w:space="0" w:color="auto"/>
            <w:bottom w:val="none" w:sz="0" w:space="0" w:color="auto"/>
            <w:right w:val="none" w:sz="0" w:space="0" w:color="auto"/>
          </w:divBdr>
        </w:div>
        <w:div w:id="662439666">
          <w:marLeft w:val="0"/>
          <w:marRight w:val="0"/>
          <w:marTop w:val="105"/>
          <w:marBottom w:val="0"/>
          <w:divBdr>
            <w:top w:val="none" w:sz="0" w:space="0" w:color="auto"/>
            <w:left w:val="none" w:sz="0" w:space="0" w:color="auto"/>
            <w:bottom w:val="none" w:sz="0" w:space="0" w:color="auto"/>
            <w:right w:val="none" w:sz="0" w:space="0" w:color="auto"/>
          </w:divBdr>
        </w:div>
        <w:div w:id="1917473094">
          <w:marLeft w:val="0"/>
          <w:marRight w:val="0"/>
          <w:marTop w:val="105"/>
          <w:marBottom w:val="0"/>
          <w:divBdr>
            <w:top w:val="none" w:sz="0" w:space="0" w:color="auto"/>
            <w:left w:val="none" w:sz="0" w:space="0" w:color="auto"/>
            <w:bottom w:val="none" w:sz="0" w:space="0" w:color="auto"/>
            <w:right w:val="none" w:sz="0" w:space="0" w:color="auto"/>
          </w:divBdr>
        </w:div>
        <w:div w:id="114492164">
          <w:marLeft w:val="0"/>
          <w:marRight w:val="0"/>
          <w:marTop w:val="105"/>
          <w:marBottom w:val="0"/>
          <w:divBdr>
            <w:top w:val="none" w:sz="0" w:space="0" w:color="auto"/>
            <w:left w:val="none" w:sz="0" w:space="0" w:color="auto"/>
            <w:bottom w:val="none" w:sz="0" w:space="0" w:color="auto"/>
            <w:right w:val="none" w:sz="0" w:space="0" w:color="auto"/>
          </w:divBdr>
        </w:div>
        <w:div w:id="714355578">
          <w:marLeft w:val="0"/>
          <w:marRight w:val="0"/>
          <w:marTop w:val="105"/>
          <w:marBottom w:val="0"/>
          <w:divBdr>
            <w:top w:val="none" w:sz="0" w:space="0" w:color="auto"/>
            <w:left w:val="none" w:sz="0" w:space="0" w:color="auto"/>
            <w:bottom w:val="none" w:sz="0" w:space="0" w:color="auto"/>
            <w:right w:val="none" w:sz="0" w:space="0" w:color="auto"/>
          </w:divBdr>
        </w:div>
        <w:div w:id="1429354834">
          <w:marLeft w:val="0"/>
          <w:marRight w:val="0"/>
          <w:marTop w:val="105"/>
          <w:marBottom w:val="0"/>
          <w:divBdr>
            <w:top w:val="none" w:sz="0" w:space="0" w:color="auto"/>
            <w:left w:val="none" w:sz="0" w:space="0" w:color="auto"/>
            <w:bottom w:val="none" w:sz="0" w:space="0" w:color="auto"/>
            <w:right w:val="none" w:sz="0" w:space="0" w:color="auto"/>
          </w:divBdr>
        </w:div>
        <w:div w:id="445930596">
          <w:marLeft w:val="0"/>
          <w:marRight w:val="0"/>
          <w:marTop w:val="105"/>
          <w:marBottom w:val="0"/>
          <w:divBdr>
            <w:top w:val="none" w:sz="0" w:space="0" w:color="auto"/>
            <w:left w:val="none" w:sz="0" w:space="0" w:color="auto"/>
            <w:bottom w:val="none" w:sz="0" w:space="0" w:color="auto"/>
            <w:right w:val="none" w:sz="0" w:space="0" w:color="auto"/>
          </w:divBdr>
        </w:div>
        <w:div w:id="226693514">
          <w:marLeft w:val="0"/>
          <w:marRight w:val="0"/>
          <w:marTop w:val="105"/>
          <w:marBottom w:val="0"/>
          <w:divBdr>
            <w:top w:val="none" w:sz="0" w:space="0" w:color="auto"/>
            <w:left w:val="none" w:sz="0" w:space="0" w:color="auto"/>
            <w:bottom w:val="none" w:sz="0" w:space="0" w:color="auto"/>
            <w:right w:val="none" w:sz="0" w:space="0" w:color="auto"/>
          </w:divBdr>
        </w:div>
        <w:div w:id="1500655502">
          <w:marLeft w:val="0"/>
          <w:marRight w:val="0"/>
          <w:marTop w:val="105"/>
          <w:marBottom w:val="0"/>
          <w:divBdr>
            <w:top w:val="none" w:sz="0" w:space="0" w:color="auto"/>
            <w:left w:val="none" w:sz="0" w:space="0" w:color="auto"/>
            <w:bottom w:val="none" w:sz="0" w:space="0" w:color="auto"/>
            <w:right w:val="none" w:sz="0" w:space="0" w:color="auto"/>
          </w:divBdr>
        </w:div>
        <w:div w:id="1807356312">
          <w:marLeft w:val="0"/>
          <w:marRight w:val="0"/>
          <w:marTop w:val="105"/>
          <w:marBottom w:val="0"/>
          <w:divBdr>
            <w:top w:val="none" w:sz="0" w:space="0" w:color="auto"/>
            <w:left w:val="none" w:sz="0" w:space="0" w:color="auto"/>
            <w:bottom w:val="none" w:sz="0" w:space="0" w:color="auto"/>
            <w:right w:val="none" w:sz="0" w:space="0" w:color="auto"/>
          </w:divBdr>
        </w:div>
        <w:div w:id="2126728316">
          <w:marLeft w:val="0"/>
          <w:marRight w:val="0"/>
          <w:marTop w:val="105"/>
          <w:marBottom w:val="0"/>
          <w:divBdr>
            <w:top w:val="none" w:sz="0" w:space="0" w:color="auto"/>
            <w:left w:val="none" w:sz="0" w:space="0" w:color="auto"/>
            <w:bottom w:val="none" w:sz="0" w:space="0" w:color="auto"/>
            <w:right w:val="none" w:sz="0" w:space="0" w:color="auto"/>
          </w:divBdr>
        </w:div>
        <w:div w:id="1046833817">
          <w:marLeft w:val="0"/>
          <w:marRight w:val="0"/>
          <w:marTop w:val="105"/>
          <w:marBottom w:val="0"/>
          <w:divBdr>
            <w:top w:val="none" w:sz="0" w:space="0" w:color="auto"/>
            <w:left w:val="none" w:sz="0" w:space="0" w:color="auto"/>
            <w:bottom w:val="none" w:sz="0" w:space="0" w:color="auto"/>
            <w:right w:val="none" w:sz="0" w:space="0" w:color="auto"/>
          </w:divBdr>
        </w:div>
        <w:div w:id="600721677">
          <w:marLeft w:val="0"/>
          <w:marRight w:val="0"/>
          <w:marTop w:val="105"/>
          <w:marBottom w:val="0"/>
          <w:divBdr>
            <w:top w:val="none" w:sz="0" w:space="0" w:color="auto"/>
            <w:left w:val="none" w:sz="0" w:space="0" w:color="auto"/>
            <w:bottom w:val="none" w:sz="0" w:space="0" w:color="auto"/>
            <w:right w:val="none" w:sz="0" w:space="0" w:color="auto"/>
          </w:divBdr>
        </w:div>
        <w:div w:id="290408167">
          <w:marLeft w:val="0"/>
          <w:marRight w:val="0"/>
          <w:marTop w:val="105"/>
          <w:marBottom w:val="0"/>
          <w:divBdr>
            <w:top w:val="none" w:sz="0" w:space="0" w:color="auto"/>
            <w:left w:val="none" w:sz="0" w:space="0" w:color="auto"/>
            <w:bottom w:val="none" w:sz="0" w:space="0" w:color="auto"/>
            <w:right w:val="none" w:sz="0" w:space="0" w:color="auto"/>
          </w:divBdr>
        </w:div>
      </w:divsChild>
    </w:div>
    <w:div w:id="413472112">
      <w:bodyDiv w:val="1"/>
      <w:marLeft w:val="0"/>
      <w:marRight w:val="0"/>
      <w:marTop w:val="0"/>
      <w:marBottom w:val="0"/>
      <w:divBdr>
        <w:top w:val="none" w:sz="0" w:space="0" w:color="auto"/>
        <w:left w:val="none" w:sz="0" w:space="0" w:color="auto"/>
        <w:bottom w:val="none" w:sz="0" w:space="0" w:color="auto"/>
        <w:right w:val="none" w:sz="0" w:space="0" w:color="auto"/>
      </w:divBdr>
      <w:divsChild>
        <w:div w:id="1561554853">
          <w:marLeft w:val="0"/>
          <w:marRight w:val="0"/>
          <w:marTop w:val="121"/>
          <w:marBottom w:val="0"/>
          <w:divBdr>
            <w:top w:val="none" w:sz="0" w:space="0" w:color="auto"/>
            <w:left w:val="none" w:sz="0" w:space="0" w:color="auto"/>
            <w:bottom w:val="none" w:sz="0" w:space="0" w:color="auto"/>
            <w:right w:val="none" w:sz="0" w:space="0" w:color="auto"/>
          </w:divBdr>
        </w:div>
        <w:div w:id="763960648">
          <w:marLeft w:val="0"/>
          <w:marRight w:val="0"/>
          <w:marTop w:val="121"/>
          <w:marBottom w:val="0"/>
          <w:divBdr>
            <w:top w:val="none" w:sz="0" w:space="0" w:color="auto"/>
            <w:left w:val="none" w:sz="0" w:space="0" w:color="auto"/>
            <w:bottom w:val="none" w:sz="0" w:space="0" w:color="auto"/>
            <w:right w:val="none" w:sz="0" w:space="0" w:color="auto"/>
          </w:divBdr>
        </w:div>
        <w:div w:id="1395279121">
          <w:marLeft w:val="0"/>
          <w:marRight w:val="0"/>
          <w:marTop w:val="121"/>
          <w:marBottom w:val="0"/>
          <w:divBdr>
            <w:top w:val="none" w:sz="0" w:space="0" w:color="auto"/>
            <w:left w:val="none" w:sz="0" w:space="0" w:color="auto"/>
            <w:bottom w:val="none" w:sz="0" w:space="0" w:color="auto"/>
            <w:right w:val="none" w:sz="0" w:space="0" w:color="auto"/>
          </w:divBdr>
        </w:div>
        <w:div w:id="1132989666">
          <w:marLeft w:val="0"/>
          <w:marRight w:val="0"/>
          <w:marTop w:val="121"/>
          <w:marBottom w:val="0"/>
          <w:divBdr>
            <w:top w:val="none" w:sz="0" w:space="0" w:color="auto"/>
            <w:left w:val="none" w:sz="0" w:space="0" w:color="auto"/>
            <w:bottom w:val="none" w:sz="0" w:space="0" w:color="auto"/>
            <w:right w:val="none" w:sz="0" w:space="0" w:color="auto"/>
          </w:divBdr>
        </w:div>
        <w:div w:id="1347364633">
          <w:marLeft w:val="0"/>
          <w:marRight w:val="0"/>
          <w:marTop w:val="121"/>
          <w:marBottom w:val="0"/>
          <w:divBdr>
            <w:top w:val="none" w:sz="0" w:space="0" w:color="auto"/>
            <w:left w:val="none" w:sz="0" w:space="0" w:color="auto"/>
            <w:bottom w:val="none" w:sz="0" w:space="0" w:color="auto"/>
            <w:right w:val="none" w:sz="0" w:space="0" w:color="auto"/>
          </w:divBdr>
        </w:div>
        <w:div w:id="2099519986">
          <w:marLeft w:val="0"/>
          <w:marRight w:val="0"/>
          <w:marTop w:val="121"/>
          <w:marBottom w:val="0"/>
          <w:divBdr>
            <w:top w:val="none" w:sz="0" w:space="0" w:color="auto"/>
            <w:left w:val="none" w:sz="0" w:space="0" w:color="auto"/>
            <w:bottom w:val="none" w:sz="0" w:space="0" w:color="auto"/>
            <w:right w:val="none" w:sz="0" w:space="0" w:color="auto"/>
          </w:divBdr>
        </w:div>
        <w:div w:id="1425801794">
          <w:marLeft w:val="0"/>
          <w:marRight w:val="0"/>
          <w:marTop w:val="121"/>
          <w:marBottom w:val="0"/>
          <w:divBdr>
            <w:top w:val="none" w:sz="0" w:space="0" w:color="auto"/>
            <w:left w:val="none" w:sz="0" w:space="0" w:color="auto"/>
            <w:bottom w:val="none" w:sz="0" w:space="0" w:color="auto"/>
            <w:right w:val="none" w:sz="0" w:space="0" w:color="auto"/>
          </w:divBdr>
        </w:div>
        <w:div w:id="662050046">
          <w:marLeft w:val="0"/>
          <w:marRight w:val="0"/>
          <w:marTop w:val="121"/>
          <w:marBottom w:val="0"/>
          <w:divBdr>
            <w:top w:val="none" w:sz="0" w:space="0" w:color="auto"/>
            <w:left w:val="none" w:sz="0" w:space="0" w:color="auto"/>
            <w:bottom w:val="none" w:sz="0" w:space="0" w:color="auto"/>
            <w:right w:val="none" w:sz="0" w:space="0" w:color="auto"/>
          </w:divBdr>
        </w:div>
        <w:div w:id="1687946725">
          <w:marLeft w:val="0"/>
          <w:marRight w:val="0"/>
          <w:marTop w:val="121"/>
          <w:marBottom w:val="0"/>
          <w:divBdr>
            <w:top w:val="none" w:sz="0" w:space="0" w:color="auto"/>
            <w:left w:val="none" w:sz="0" w:space="0" w:color="auto"/>
            <w:bottom w:val="none" w:sz="0" w:space="0" w:color="auto"/>
            <w:right w:val="none" w:sz="0" w:space="0" w:color="auto"/>
          </w:divBdr>
        </w:div>
        <w:div w:id="838084946">
          <w:marLeft w:val="0"/>
          <w:marRight w:val="0"/>
          <w:marTop w:val="121"/>
          <w:marBottom w:val="0"/>
          <w:divBdr>
            <w:top w:val="none" w:sz="0" w:space="0" w:color="auto"/>
            <w:left w:val="none" w:sz="0" w:space="0" w:color="auto"/>
            <w:bottom w:val="none" w:sz="0" w:space="0" w:color="auto"/>
            <w:right w:val="none" w:sz="0" w:space="0" w:color="auto"/>
          </w:divBdr>
        </w:div>
        <w:div w:id="869758081">
          <w:marLeft w:val="0"/>
          <w:marRight w:val="0"/>
          <w:marTop w:val="121"/>
          <w:marBottom w:val="0"/>
          <w:divBdr>
            <w:top w:val="none" w:sz="0" w:space="0" w:color="auto"/>
            <w:left w:val="none" w:sz="0" w:space="0" w:color="auto"/>
            <w:bottom w:val="none" w:sz="0" w:space="0" w:color="auto"/>
            <w:right w:val="none" w:sz="0" w:space="0" w:color="auto"/>
          </w:divBdr>
        </w:div>
        <w:div w:id="886261182">
          <w:marLeft w:val="0"/>
          <w:marRight w:val="0"/>
          <w:marTop w:val="121"/>
          <w:marBottom w:val="0"/>
          <w:divBdr>
            <w:top w:val="none" w:sz="0" w:space="0" w:color="auto"/>
            <w:left w:val="none" w:sz="0" w:space="0" w:color="auto"/>
            <w:bottom w:val="none" w:sz="0" w:space="0" w:color="auto"/>
            <w:right w:val="none" w:sz="0" w:space="0" w:color="auto"/>
          </w:divBdr>
        </w:div>
      </w:divsChild>
    </w:div>
    <w:div w:id="430131416">
      <w:bodyDiv w:val="1"/>
      <w:marLeft w:val="0"/>
      <w:marRight w:val="0"/>
      <w:marTop w:val="0"/>
      <w:marBottom w:val="0"/>
      <w:divBdr>
        <w:top w:val="none" w:sz="0" w:space="0" w:color="auto"/>
        <w:left w:val="none" w:sz="0" w:space="0" w:color="auto"/>
        <w:bottom w:val="none" w:sz="0" w:space="0" w:color="auto"/>
        <w:right w:val="none" w:sz="0" w:space="0" w:color="auto"/>
      </w:divBdr>
      <w:divsChild>
        <w:div w:id="72556243">
          <w:marLeft w:val="0"/>
          <w:marRight w:val="0"/>
          <w:marTop w:val="105"/>
          <w:marBottom w:val="0"/>
          <w:divBdr>
            <w:top w:val="none" w:sz="0" w:space="0" w:color="auto"/>
            <w:left w:val="none" w:sz="0" w:space="0" w:color="auto"/>
            <w:bottom w:val="none" w:sz="0" w:space="0" w:color="auto"/>
            <w:right w:val="none" w:sz="0" w:space="0" w:color="auto"/>
          </w:divBdr>
        </w:div>
        <w:div w:id="490214302">
          <w:marLeft w:val="0"/>
          <w:marRight w:val="0"/>
          <w:marTop w:val="105"/>
          <w:marBottom w:val="0"/>
          <w:divBdr>
            <w:top w:val="none" w:sz="0" w:space="0" w:color="auto"/>
            <w:left w:val="none" w:sz="0" w:space="0" w:color="auto"/>
            <w:bottom w:val="none" w:sz="0" w:space="0" w:color="auto"/>
            <w:right w:val="none" w:sz="0" w:space="0" w:color="auto"/>
          </w:divBdr>
        </w:div>
        <w:div w:id="774136255">
          <w:marLeft w:val="0"/>
          <w:marRight w:val="0"/>
          <w:marTop w:val="105"/>
          <w:marBottom w:val="0"/>
          <w:divBdr>
            <w:top w:val="none" w:sz="0" w:space="0" w:color="auto"/>
            <w:left w:val="none" w:sz="0" w:space="0" w:color="auto"/>
            <w:bottom w:val="none" w:sz="0" w:space="0" w:color="auto"/>
            <w:right w:val="none" w:sz="0" w:space="0" w:color="auto"/>
          </w:divBdr>
        </w:div>
        <w:div w:id="328605287">
          <w:marLeft w:val="0"/>
          <w:marRight w:val="0"/>
          <w:marTop w:val="105"/>
          <w:marBottom w:val="0"/>
          <w:divBdr>
            <w:top w:val="none" w:sz="0" w:space="0" w:color="auto"/>
            <w:left w:val="none" w:sz="0" w:space="0" w:color="auto"/>
            <w:bottom w:val="none" w:sz="0" w:space="0" w:color="auto"/>
            <w:right w:val="none" w:sz="0" w:space="0" w:color="auto"/>
          </w:divBdr>
        </w:div>
        <w:div w:id="2010593407">
          <w:marLeft w:val="0"/>
          <w:marRight w:val="0"/>
          <w:marTop w:val="105"/>
          <w:marBottom w:val="0"/>
          <w:divBdr>
            <w:top w:val="none" w:sz="0" w:space="0" w:color="auto"/>
            <w:left w:val="none" w:sz="0" w:space="0" w:color="auto"/>
            <w:bottom w:val="none" w:sz="0" w:space="0" w:color="auto"/>
            <w:right w:val="none" w:sz="0" w:space="0" w:color="auto"/>
          </w:divBdr>
        </w:div>
        <w:div w:id="2754047">
          <w:marLeft w:val="0"/>
          <w:marRight w:val="0"/>
          <w:marTop w:val="105"/>
          <w:marBottom w:val="0"/>
          <w:divBdr>
            <w:top w:val="none" w:sz="0" w:space="0" w:color="auto"/>
            <w:left w:val="none" w:sz="0" w:space="0" w:color="auto"/>
            <w:bottom w:val="none" w:sz="0" w:space="0" w:color="auto"/>
            <w:right w:val="none" w:sz="0" w:space="0" w:color="auto"/>
          </w:divBdr>
        </w:div>
        <w:div w:id="111705782">
          <w:marLeft w:val="0"/>
          <w:marRight w:val="0"/>
          <w:marTop w:val="105"/>
          <w:marBottom w:val="0"/>
          <w:divBdr>
            <w:top w:val="none" w:sz="0" w:space="0" w:color="auto"/>
            <w:left w:val="none" w:sz="0" w:space="0" w:color="auto"/>
            <w:bottom w:val="none" w:sz="0" w:space="0" w:color="auto"/>
            <w:right w:val="none" w:sz="0" w:space="0" w:color="auto"/>
          </w:divBdr>
        </w:div>
        <w:div w:id="1154645170">
          <w:marLeft w:val="0"/>
          <w:marRight w:val="0"/>
          <w:marTop w:val="105"/>
          <w:marBottom w:val="0"/>
          <w:divBdr>
            <w:top w:val="none" w:sz="0" w:space="0" w:color="auto"/>
            <w:left w:val="none" w:sz="0" w:space="0" w:color="auto"/>
            <w:bottom w:val="none" w:sz="0" w:space="0" w:color="auto"/>
            <w:right w:val="none" w:sz="0" w:space="0" w:color="auto"/>
          </w:divBdr>
        </w:div>
        <w:div w:id="1757938635">
          <w:marLeft w:val="0"/>
          <w:marRight w:val="0"/>
          <w:marTop w:val="105"/>
          <w:marBottom w:val="0"/>
          <w:divBdr>
            <w:top w:val="none" w:sz="0" w:space="0" w:color="auto"/>
            <w:left w:val="none" w:sz="0" w:space="0" w:color="auto"/>
            <w:bottom w:val="none" w:sz="0" w:space="0" w:color="auto"/>
            <w:right w:val="none" w:sz="0" w:space="0" w:color="auto"/>
          </w:divBdr>
        </w:div>
      </w:divsChild>
    </w:div>
    <w:div w:id="442386007">
      <w:bodyDiv w:val="1"/>
      <w:marLeft w:val="0"/>
      <w:marRight w:val="0"/>
      <w:marTop w:val="0"/>
      <w:marBottom w:val="0"/>
      <w:divBdr>
        <w:top w:val="none" w:sz="0" w:space="0" w:color="auto"/>
        <w:left w:val="none" w:sz="0" w:space="0" w:color="auto"/>
        <w:bottom w:val="none" w:sz="0" w:space="0" w:color="auto"/>
        <w:right w:val="none" w:sz="0" w:space="0" w:color="auto"/>
      </w:divBdr>
      <w:divsChild>
        <w:div w:id="1441802430">
          <w:marLeft w:val="0"/>
          <w:marRight w:val="0"/>
          <w:marTop w:val="105"/>
          <w:marBottom w:val="0"/>
          <w:divBdr>
            <w:top w:val="none" w:sz="0" w:space="0" w:color="auto"/>
            <w:left w:val="none" w:sz="0" w:space="0" w:color="auto"/>
            <w:bottom w:val="none" w:sz="0" w:space="0" w:color="auto"/>
            <w:right w:val="none" w:sz="0" w:space="0" w:color="auto"/>
          </w:divBdr>
        </w:div>
        <w:div w:id="586963194">
          <w:marLeft w:val="0"/>
          <w:marRight w:val="0"/>
          <w:marTop w:val="105"/>
          <w:marBottom w:val="0"/>
          <w:divBdr>
            <w:top w:val="none" w:sz="0" w:space="0" w:color="auto"/>
            <w:left w:val="none" w:sz="0" w:space="0" w:color="auto"/>
            <w:bottom w:val="none" w:sz="0" w:space="0" w:color="auto"/>
            <w:right w:val="none" w:sz="0" w:space="0" w:color="auto"/>
          </w:divBdr>
        </w:div>
        <w:div w:id="162664546">
          <w:marLeft w:val="0"/>
          <w:marRight w:val="0"/>
          <w:marTop w:val="105"/>
          <w:marBottom w:val="0"/>
          <w:divBdr>
            <w:top w:val="none" w:sz="0" w:space="0" w:color="auto"/>
            <w:left w:val="none" w:sz="0" w:space="0" w:color="auto"/>
            <w:bottom w:val="none" w:sz="0" w:space="0" w:color="auto"/>
            <w:right w:val="none" w:sz="0" w:space="0" w:color="auto"/>
          </w:divBdr>
        </w:div>
      </w:divsChild>
    </w:div>
    <w:div w:id="487937456">
      <w:bodyDiv w:val="1"/>
      <w:marLeft w:val="0"/>
      <w:marRight w:val="0"/>
      <w:marTop w:val="0"/>
      <w:marBottom w:val="0"/>
      <w:divBdr>
        <w:top w:val="none" w:sz="0" w:space="0" w:color="auto"/>
        <w:left w:val="none" w:sz="0" w:space="0" w:color="auto"/>
        <w:bottom w:val="none" w:sz="0" w:space="0" w:color="auto"/>
        <w:right w:val="none" w:sz="0" w:space="0" w:color="auto"/>
      </w:divBdr>
      <w:divsChild>
        <w:div w:id="731122763">
          <w:marLeft w:val="0"/>
          <w:marRight w:val="0"/>
          <w:marTop w:val="105"/>
          <w:marBottom w:val="0"/>
          <w:divBdr>
            <w:top w:val="none" w:sz="0" w:space="0" w:color="auto"/>
            <w:left w:val="none" w:sz="0" w:space="0" w:color="auto"/>
            <w:bottom w:val="none" w:sz="0" w:space="0" w:color="auto"/>
            <w:right w:val="none" w:sz="0" w:space="0" w:color="auto"/>
          </w:divBdr>
        </w:div>
      </w:divsChild>
    </w:div>
    <w:div w:id="515466815">
      <w:bodyDiv w:val="1"/>
      <w:marLeft w:val="0"/>
      <w:marRight w:val="0"/>
      <w:marTop w:val="0"/>
      <w:marBottom w:val="0"/>
      <w:divBdr>
        <w:top w:val="none" w:sz="0" w:space="0" w:color="auto"/>
        <w:left w:val="none" w:sz="0" w:space="0" w:color="auto"/>
        <w:bottom w:val="none" w:sz="0" w:space="0" w:color="auto"/>
        <w:right w:val="none" w:sz="0" w:space="0" w:color="auto"/>
      </w:divBdr>
      <w:divsChild>
        <w:div w:id="947081164">
          <w:marLeft w:val="0"/>
          <w:marRight w:val="0"/>
          <w:marTop w:val="105"/>
          <w:marBottom w:val="0"/>
          <w:divBdr>
            <w:top w:val="none" w:sz="0" w:space="0" w:color="auto"/>
            <w:left w:val="none" w:sz="0" w:space="0" w:color="auto"/>
            <w:bottom w:val="none" w:sz="0" w:space="0" w:color="auto"/>
            <w:right w:val="none" w:sz="0" w:space="0" w:color="auto"/>
          </w:divBdr>
        </w:div>
        <w:div w:id="1421025583">
          <w:marLeft w:val="0"/>
          <w:marRight w:val="0"/>
          <w:marTop w:val="105"/>
          <w:marBottom w:val="0"/>
          <w:divBdr>
            <w:top w:val="none" w:sz="0" w:space="0" w:color="auto"/>
            <w:left w:val="none" w:sz="0" w:space="0" w:color="auto"/>
            <w:bottom w:val="none" w:sz="0" w:space="0" w:color="auto"/>
            <w:right w:val="none" w:sz="0" w:space="0" w:color="auto"/>
          </w:divBdr>
        </w:div>
        <w:div w:id="389037917">
          <w:marLeft w:val="0"/>
          <w:marRight w:val="0"/>
          <w:marTop w:val="105"/>
          <w:marBottom w:val="0"/>
          <w:divBdr>
            <w:top w:val="none" w:sz="0" w:space="0" w:color="auto"/>
            <w:left w:val="none" w:sz="0" w:space="0" w:color="auto"/>
            <w:bottom w:val="none" w:sz="0" w:space="0" w:color="auto"/>
            <w:right w:val="none" w:sz="0" w:space="0" w:color="auto"/>
          </w:divBdr>
        </w:div>
        <w:div w:id="1878348900">
          <w:marLeft w:val="0"/>
          <w:marRight w:val="0"/>
          <w:marTop w:val="105"/>
          <w:marBottom w:val="0"/>
          <w:divBdr>
            <w:top w:val="none" w:sz="0" w:space="0" w:color="auto"/>
            <w:left w:val="none" w:sz="0" w:space="0" w:color="auto"/>
            <w:bottom w:val="none" w:sz="0" w:space="0" w:color="auto"/>
            <w:right w:val="none" w:sz="0" w:space="0" w:color="auto"/>
          </w:divBdr>
        </w:div>
        <w:div w:id="390276183">
          <w:marLeft w:val="0"/>
          <w:marRight w:val="0"/>
          <w:marTop w:val="105"/>
          <w:marBottom w:val="0"/>
          <w:divBdr>
            <w:top w:val="none" w:sz="0" w:space="0" w:color="auto"/>
            <w:left w:val="none" w:sz="0" w:space="0" w:color="auto"/>
            <w:bottom w:val="none" w:sz="0" w:space="0" w:color="auto"/>
            <w:right w:val="none" w:sz="0" w:space="0" w:color="auto"/>
          </w:divBdr>
        </w:div>
        <w:div w:id="593056518">
          <w:marLeft w:val="0"/>
          <w:marRight w:val="0"/>
          <w:marTop w:val="105"/>
          <w:marBottom w:val="0"/>
          <w:divBdr>
            <w:top w:val="none" w:sz="0" w:space="0" w:color="auto"/>
            <w:left w:val="none" w:sz="0" w:space="0" w:color="auto"/>
            <w:bottom w:val="none" w:sz="0" w:space="0" w:color="auto"/>
            <w:right w:val="none" w:sz="0" w:space="0" w:color="auto"/>
          </w:divBdr>
        </w:div>
        <w:div w:id="674193161">
          <w:marLeft w:val="0"/>
          <w:marRight w:val="0"/>
          <w:marTop w:val="105"/>
          <w:marBottom w:val="0"/>
          <w:divBdr>
            <w:top w:val="none" w:sz="0" w:space="0" w:color="auto"/>
            <w:left w:val="none" w:sz="0" w:space="0" w:color="auto"/>
            <w:bottom w:val="none" w:sz="0" w:space="0" w:color="auto"/>
            <w:right w:val="none" w:sz="0" w:space="0" w:color="auto"/>
          </w:divBdr>
        </w:div>
        <w:div w:id="1920939064">
          <w:marLeft w:val="0"/>
          <w:marRight w:val="0"/>
          <w:marTop w:val="105"/>
          <w:marBottom w:val="0"/>
          <w:divBdr>
            <w:top w:val="none" w:sz="0" w:space="0" w:color="auto"/>
            <w:left w:val="none" w:sz="0" w:space="0" w:color="auto"/>
            <w:bottom w:val="none" w:sz="0" w:space="0" w:color="auto"/>
            <w:right w:val="none" w:sz="0" w:space="0" w:color="auto"/>
          </w:divBdr>
        </w:div>
        <w:div w:id="1642424561">
          <w:marLeft w:val="0"/>
          <w:marRight w:val="0"/>
          <w:marTop w:val="105"/>
          <w:marBottom w:val="0"/>
          <w:divBdr>
            <w:top w:val="none" w:sz="0" w:space="0" w:color="auto"/>
            <w:left w:val="none" w:sz="0" w:space="0" w:color="auto"/>
            <w:bottom w:val="none" w:sz="0" w:space="0" w:color="auto"/>
            <w:right w:val="none" w:sz="0" w:space="0" w:color="auto"/>
          </w:divBdr>
        </w:div>
        <w:div w:id="350644868">
          <w:marLeft w:val="0"/>
          <w:marRight w:val="0"/>
          <w:marTop w:val="105"/>
          <w:marBottom w:val="0"/>
          <w:divBdr>
            <w:top w:val="none" w:sz="0" w:space="0" w:color="auto"/>
            <w:left w:val="none" w:sz="0" w:space="0" w:color="auto"/>
            <w:bottom w:val="none" w:sz="0" w:space="0" w:color="auto"/>
            <w:right w:val="none" w:sz="0" w:space="0" w:color="auto"/>
          </w:divBdr>
        </w:div>
        <w:div w:id="1820266301">
          <w:marLeft w:val="0"/>
          <w:marRight w:val="0"/>
          <w:marTop w:val="105"/>
          <w:marBottom w:val="0"/>
          <w:divBdr>
            <w:top w:val="none" w:sz="0" w:space="0" w:color="auto"/>
            <w:left w:val="none" w:sz="0" w:space="0" w:color="auto"/>
            <w:bottom w:val="none" w:sz="0" w:space="0" w:color="auto"/>
            <w:right w:val="none" w:sz="0" w:space="0" w:color="auto"/>
          </w:divBdr>
        </w:div>
      </w:divsChild>
    </w:div>
    <w:div w:id="596714606">
      <w:bodyDiv w:val="1"/>
      <w:marLeft w:val="0"/>
      <w:marRight w:val="0"/>
      <w:marTop w:val="0"/>
      <w:marBottom w:val="0"/>
      <w:divBdr>
        <w:top w:val="none" w:sz="0" w:space="0" w:color="auto"/>
        <w:left w:val="none" w:sz="0" w:space="0" w:color="auto"/>
        <w:bottom w:val="none" w:sz="0" w:space="0" w:color="auto"/>
        <w:right w:val="none" w:sz="0" w:space="0" w:color="auto"/>
      </w:divBdr>
      <w:divsChild>
        <w:div w:id="1420176175">
          <w:marLeft w:val="0"/>
          <w:marRight w:val="0"/>
          <w:marTop w:val="105"/>
          <w:marBottom w:val="0"/>
          <w:divBdr>
            <w:top w:val="none" w:sz="0" w:space="0" w:color="auto"/>
            <w:left w:val="none" w:sz="0" w:space="0" w:color="auto"/>
            <w:bottom w:val="none" w:sz="0" w:space="0" w:color="auto"/>
            <w:right w:val="none" w:sz="0" w:space="0" w:color="auto"/>
          </w:divBdr>
        </w:div>
        <w:div w:id="1016495249">
          <w:marLeft w:val="0"/>
          <w:marRight w:val="0"/>
          <w:marTop w:val="105"/>
          <w:marBottom w:val="0"/>
          <w:divBdr>
            <w:top w:val="none" w:sz="0" w:space="0" w:color="auto"/>
            <w:left w:val="none" w:sz="0" w:space="0" w:color="auto"/>
            <w:bottom w:val="none" w:sz="0" w:space="0" w:color="auto"/>
            <w:right w:val="none" w:sz="0" w:space="0" w:color="auto"/>
          </w:divBdr>
        </w:div>
        <w:div w:id="85929099">
          <w:marLeft w:val="0"/>
          <w:marRight w:val="0"/>
          <w:marTop w:val="105"/>
          <w:marBottom w:val="0"/>
          <w:divBdr>
            <w:top w:val="none" w:sz="0" w:space="0" w:color="auto"/>
            <w:left w:val="none" w:sz="0" w:space="0" w:color="auto"/>
            <w:bottom w:val="none" w:sz="0" w:space="0" w:color="auto"/>
            <w:right w:val="none" w:sz="0" w:space="0" w:color="auto"/>
          </w:divBdr>
        </w:div>
        <w:div w:id="1414626254">
          <w:marLeft w:val="0"/>
          <w:marRight w:val="0"/>
          <w:marTop w:val="105"/>
          <w:marBottom w:val="0"/>
          <w:divBdr>
            <w:top w:val="none" w:sz="0" w:space="0" w:color="auto"/>
            <w:left w:val="none" w:sz="0" w:space="0" w:color="auto"/>
            <w:bottom w:val="none" w:sz="0" w:space="0" w:color="auto"/>
            <w:right w:val="none" w:sz="0" w:space="0" w:color="auto"/>
          </w:divBdr>
        </w:div>
        <w:div w:id="1266883625">
          <w:marLeft w:val="0"/>
          <w:marRight w:val="0"/>
          <w:marTop w:val="105"/>
          <w:marBottom w:val="0"/>
          <w:divBdr>
            <w:top w:val="none" w:sz="0" w:space="0" w:color="auto"/>
            <w:left w:val="none" w:sz="0" w:space="0" w:color="auto"/>
            <w:bottom w:val="none" w:sz="0" w:space="0" w:color="auto"/>
            <w:right w:val="none" w:sz="0" w:space="0" w:color="auto"/>
          </w:divBdr>
        </w:div>
        <w:div w:id="1844976623">
          <w:marLeft w:val="0"/>
          <w:marRight w:val="0"/>
          <w:marTop w:val="105"/>
          <w:marBottom w:val="0"/>
          <w:divBdr>
            <w:top w:val="none" w:sz="0" w:space="0" w:color="auto"/>
            <w:left w:val="none" w:sz="0" w:space="0" w:color="auto"/>
            <w:bottom w:val="none" w:sz="0" w:space="0" w:color="auto"/>
            <w:right w:val="none" w:sz="0" w:space="0" w:color="auto"/>
          </w:divBdr>
        </w:div>
      </w:divsChild>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6895">
      <w:bodyDiv w:val="1"/>
      <w:marLeft w:val="0"/>
      <w:marRight w:val="0"/>
      <w:marTop w:val="0"/>
      <w:marBottom w:val="0"/>
      <w:divBdr>
        <w:top w:val="none" w:sz="0" w:space="0" w:color="auto"/>
        <w:left w:val="none" w:sz="0" w:space="0" w:color="auto"/>
        <w:bottom w:val="none" w:sz="0" w:space="0" w:color="auto"/>
        <w:right w:val="none" w:sz="0" w:space="0" w:color="auto"/>
      </w:divBdr>
      <w:divsChild>
        <w:div w:id="1799757152">
          <w:marLeft w:val="0"/>
          <w:marRight w:val="0"/>
          <w:marTop w:val="105"/>
          <w:marBottom w:val="0"/>
          <w:divBdr>
            <w:top w:val="none" w:sz="0" w:space="0" w:color="auto"/>
            <w:left w:val="none" w:sz="0" w:space="0" w:color="auto"/>
            <w:bottom w:val="none" w:sz="0" w:space="0" w:color="auto"/>
            <w:right w:val="none" w:sz="0" w:space="0" w:color="auto"/>
          </w:divBdr>
        </w:div>
        <w:div w:id="1929121972">
          <w:marLeft w:val="0"/>
          <w:marRight w:val="0"/>
          <w:marTop w:val="105"/>
          <w:marBottom w:val="0"/>
          <w:divBdr>
            <w:top w:val="none" w:sz="0" w:space="0" w:color="auto"/>
            <w:left w:val="none" w:sz="0" w:space="0" w:color="auto"/>
            <w:bottom w:val="none" w:sz="0" w:space="0" w:color="auto"/>
            <w:right w:val="none" w:sz="0" w:space="0" w:color="auto"/>
          </w:divBdr>
        </w:div>
        <w:div w:id="1250654237">
          <w:marLeft w:val="0"/>
          <w:marRight w:val="0"/>
          <w:marTop w:val="105"/>
          <w:marBottom w:val="0"/>
          <w:divBdr>
            <w:top w:val="none" w:sz="0" w:space="0" w:color="auto"/>
            <w:left w:val="none" w:sz="0" w:space="0" w:color="auto"/>
            <w:bottom w:val="none" w:sz="0" w:space="0" w:color="auto"/>
            <w:right w:val="none" w:sz="0" w:space="0" w:color="auto"/>
          </w:divBdr>
        </w:div>
        <w:div w:id="662006435">
          <w:marLeft w:val="0"/>
          <w:marRight w:val="0"/>
          <w:marTop w:val="105"/>
          <w:marBottom w:val="0"/>
          <w:divBdr>
            <w:top w:val="none" w:sz="0" w:space="0" w:color="auto"/>
            <w:left w:val="none" w:sz="0" w:space="0" w:color="auto"/>
            <w:bottom w:val="none" w:sz="0" w:space="0" w:color="auto"/>
            <w:right w:val="none" w:sz="0" w:space="0" w:color="auto"/>
          </w:divBdr>
        </w:div>
        <w:div w:id="573205192">
          <w:marLeft w:val="0"/>
          <w:marRight w:val="0"/>
          <w:marTop w:val="105"/>
          <w:marBottom w:val="0"/>
          <w:divBdr>
            <w:top w:val="none" w:sz="0" w:space="0" w:color="auto"/>
            <w:left w:val="none" w:sz="0" w:space="0" w:color="auto"/>
            <w:bottom w:val="none" w:sz="0" w:space="0" w:color="auto"/>
            <w:right w:val="none" w:sz="0" w:space="0" w:color="auto"/>
          </w:divBdr>
        </w:div>
      </w:divsChild>
    </w:div>
    <w:div w:id="674721181">
      <w:bodyDiv w:val="1"/>
      <w:marLeft w:val="0"/>
      <w:marRight w:val="0"/>
      <w:marTop w:val="0"/>
      <w:marBottom w:val="0"/>
      <w:divBdr>
        <w:top w:val="none" w:sz="0" w:space="0" w:color="auto"/>
        <w:left w:val="none" w:sz="0" w:space="0" w:color="auto"/>
        <w:bottom w:val="none" w:sz="0" w:space="0" w:color="auto"/>
        <w:right w:val="none" w:sz="0" w:space="0" w:color="auto"/>
      </w:divBdr>
      <w:divsChild>
        <w:div w:id="1462723254">
          <w:marLeft w:val="0"/>
          <w:marRight w:val="0"/>
          <w:marTop w:val="105"/>
          <w:marBottom w:val="0"/>
          <w:divBdr>
            <w:top w:val="none" w:sz="0" w:space="0" w:color="auto"/>
            <w:left w:val="none" w:sz="0" w:space="0" w:color="auto"/>
            <w:bottom w:val="none" w:sz="0" w:space="0" w:color="auto"/>
            <w:right w:val="none" w:sz="0" w:space="0" w:color="auto"/>
          </w:divBdr>
        </w:div>
        <w:div w:id="140268204">
          <w:marLeft w:val="0"/>
          <w:marRight w:val="0"/>
          <w:marTop w:val="105"/>
          <w:marBottom w:val="0"/>
          <w:divBdr>
            <w:top w:val="none" w:sz="0" w:space="0" w:color="auto"/>
            <w:left w:val="none" w:sz="0" w:space="0" w:color="auto"/>
            <w:bottom w:val="none" w:sz="0" w:space="0" w:color="auto"/>
            <w:right w:val="none" w:sz="0" w:space="0" w:color="auto"/>
          </w:divBdr>
        </w:div>
        <w:div w:id="1066798561">
          <w:marLeft w:val="0"/>
          <w:marRight w:val="0"/>
          <w:marTop w:val="105"/>
          <w:marBottom w:val="0"/>
          <w:divBdr>
            <w:top w:val="none" w:sz="0" w:space="0" w:color="auto"/>
            <w:left w:val="none" w:sz="0" w:space="0" w:color="auto"/>
            <w:bottom w:val="none" w:sz="0" w:space="0" w:color="auto"/>
            <w:right w:val="none" w:sz="0" w:space="0" w:color="auto"/>
          </w:divBdr>
        </w:div>
        <w:div w:id="33042993">
          <w:marLeft w:val="0"/>
          <w:marRight w:val="0"/>
          <w:marTop w:val="105"/>
          <w:marBottom w:val="0"/>
          <w:divBdr>
            <w:top w:val="none" w:sz="0" w:space="0" w:color="auto"/>
            <w:left w:val="none" w:sz="0" w:space="0" w:color="auto"/>
            <w:bottom w:val="none" w:sz="0" w:space="0" w:color="auto"/>
            <w:right w:val="none" w:sz="0" w:space="0" w:color="auto"/>
          </w:divBdr>
        </w:div>
        <w:div w:id="109594213">
          <w:marLeft w:val="0"/>
          <w:marRight w:val="0"/>
          <w:marTop w:val="105"/>
          <w:marBottom w:val="0"/>
          <w:divBdr>
            <w:top w:val="none" w:sz="0" w:space="0" w:color="auto"/>
            <w:left w:val="none" w:sz="0" w:space="0" w:color="auto"/>
            <w:bottom w:val="none" w:sz="0" w:space="0" w:color="auto"/>
            <w:right w:val="none" w:sz="0" w:space="0" w:color="auto"/>
          </w:divBdr>
        </w:div>
      </w:divsChild>
    </w:div>
    <w:div w:id="797918336">
      <w:bodyDiv w:val="1"/>
      <w:marLeft w:val="0"/>
      <w:marRight w:val="0"/>
      <w:marTop w:val="0"/>
      <w:marBottom w:val="0"/>
      <w:divBdr>
        <w:top w:val="none" w:sz="0" w:space="0" w:color="auto"/>
        <w:left w:val="none" w:sz="0" w:space="0" w:color="auto"/>
        <w:bottom w:val="none" w:sz="0" w:space="0" w:color="auto"/>
        <w:right w:val="none" w:sz="0" w:space="0" w:color="auto"/>
      </w:divBdr>
      <w:divsChild>
        <w:div w:id="1293169276">
          <w:marLeft w:val="0"/>
          <w:marRight w:val="0"/>
          <w:marTop w:val="105"/>
          <w:marBottom w:val="0"/>
          <w:divBdr>
            <w:top w:val="none" w:sz="0" w:space="0" w:color="auto"/>
            <w:left w:val="none" w:sz="0" w:space="0" w:color="auto"/>
            <w:bottom w:val="none" w:sz="0" w:space="0" w:color="auto"/>
            <w:right w:val="none" w:sz="0" w:space="0" w:color="auto"/>
          </w:divBdr>
        </w:div>
        <w:div w:id="1563440980">
          <w:marLeft w:val="0"/>
          <w:marRight w:val="0"/>
          <w:marTop w:val="105"/>
          <w:marBottom w:val="0"/>
          <w:divBdr>
            <w:top w:val="none" w:sz="0" w:space="0" w:color="auto"/>
            <w:left w:val="none" w:sz="0" w:space="0" w:color="auto"/>
            <w:bottom w:val="none" w:sz="0" w:space="0" w:color="auto"/>
            <w:right w:val="none" w:sz="0" w:space="0" w:color="auto"/>
          </w:divBdr>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865944832">
      <w:bodyDiv w:val="1"/>
      <w:marLeft w:val="0"/>
      <w:marRight w:val="0"/>
      <w:marTop w:val="0"/>
      <w:marBottom w:val="0"/>
      <w:divBdr>
        <w:top w:val="none" w:sz="0" w:space="0" w:color="auto"/>
        <w:left w:val="none" w:sz="0" w:space="0" w:color="auto"/>
        <w:bottom w:val="none" w:sz="0" w:space="0" w:color="auto"/>
        <w:right w:val="none" w:sz="0" w:space="0" w:color="auto"/>
      </w:divBdr>
      <w:divsChild>
        <w:div w:id="30307966">
          <w:marLeft w:val="0"/>
          <w:marRight w:val="0"/>
          <w:marTop w:val="105"/>
          <w:marBottom w:val="0"/>
          <w:divBdr>
            <w:top w:val="none" w:sz="0" w:space="0" w:color="auto"/>
            <w:left w:val="none" w:sz="0" w:space="0" w:color="auto"/>
            <w:bottom w:val="none" w:sz="0" w:space="0" w:color="auto"/>
            <w:right w:val="none" w:sz="0" w:space="0" w:color="auto"/>
          </w:divBdr>
        </w:div>
        <w:div w:id="1813866114">
          <w:marLeft w:val="0"/>
          <w:marRight w:val="0"/>
          <w:marTop w:val="105"/>
          <w:marBottom w:val="0"/>
          <w:divBdr>
            <w:top w:val="none" w:sz="0" w:space="0" w:color="auto"/>
            <w:left w:val="none" w:sz="0" w:space="0" w:color="auto"/>
            <w:bottom w:val="none" w:sz="0" w:space="0" w:color="auto"/>
            <w:right w:val="none" w:sz="0" w:space="0" w:color="auto"/>
          </w:divBdr>
        </w:div>
        <w:div w:id="1076126035">
          <w:marLeft w:val="0"/>
          <w:marRight w:val="0"/>
          <w:marTop w:val="105"/>
          <w:marBottom w:val="0"/>
          <w:divBdr>
            <w:top w:val="none" w:sz="0" w:space="0" w:color="auto"/>
            <w:left w:val="none" w:sz="0" w:space="0" w:color="auto"/>
            <w:bottom w:val="none" w:sz="0" w:space="0" w:color="auto"/>
            <w:right w:val="none" w:sz="0" w:space="0" w:color="auto"/>
          </w:divBdr>
        </w:div>
        <w:div w:id="1272321201">
          <w:marLeft w:val="0"/>
          <w:marRight w:val="0"/>
          <w:marTop w:val="105"/>
          <w:marBottom w:val="0"/>
          <w:divBdr>
            <w:top w:val="none" w:sz="0" w:space="0" w:color="auto"/>
            <w:left w:val="none" w:sz="0" w:space="0" w:color="auto"/>
            <w:bottom w:val="none" w:sz="0" w:space="0" w:color="auto"/>
            <w:right w:val="none" w:sz="0" w:space="0" w:color="auto"/>
          </w:divBdr>
        </w:div>
        <w:div w:id="1601990588">
          <w:marLeft w:val="0"/>
          <w:marRight w:val="0"/>
          <w:marTop w:val="105"/>
          <w:marBottom w:val="0"/>
          <w:divBdr>
            <w:top w:val="none" w:sz="0" w:space="0" w:color="auto"/>
            <w:left w:val="none" w:sz="0" w:space="0" w:color="auto"/>
            <w:bottom w:val="none" w:sz="0" w:space="0" w:color="auto"/>
            <w:right w:val="none" w:sz="0" w:space="0" w:color="auto"/>
          </w:divBdr>
        </w:div>
        <w:div w:id="654188892">
          <w:marLeft w:val="0"/>
          <w:marRight w:val="0"/>
          <w:marTop w:val="105"/>
          <w:marBottom w:val="0"/>
          <w:divBdr>
            <w:top w:val="none" w:sz="0" w:space="0" w:color="auto"/>
            <w:left w:val="none" w:sz="0" w:space="0" w:color="auto"/>
            <w:bottom w:val="none" w:sz="0" w:space="0" w:color="auto"/>
            <w:right w:val="none" w:sz="0" w:space="0" w:color="auto"/>
          </w:divBdr>
        </w:div>
        <w:div w:id="1323237738">
          <w:marLeft w:val="0"/>
          <w:marRight w:val="0"/>
          <w:marTop w:val="105"/>
          <w:marBottom w:val="0"/>
          <w:divBdr>
            <w:top w:val="none" w:sz="0" w:space="0" w:color="auto"/>
            <w:left w:val="none" w:sz="0" w:space="0" w:color="auto"/>
            <w:bottom w:val="none" w:sz="0" w:space="0" w:color="auto"/>
            <w:right w:val="none" w:sz="0" w:space="0" w:color="auto"/>
          </w:divBdr>
        </w:div>
        <w:div w:id="1517386605">
          <w:marLeft w:val="0"/>
          <w:marRight w:val="0"/>
          <w:marTop w:val="105"/>
          <w:marBottom w:val="0"/>
          <w:divBdr>
            <w:top w:val="none" w:sz="0" w:space="0" w:color="auto"/>
            <w:left w:val="none" w:sz="0" w:space="0" w:color="auto"/>
            <w:bottom w:val="none" w:sz="0" w:space="0" w:color="auto"/>
            <w:right w:val="none" w:sz="0" w:space="0" w:color="auto"/>
          </w:divBdr>
        </w:div>
        <w:div w:id="639504015">
          <w:marLeft w:val="0"/>
          <w:marRight w:val="0"/>
          <w:marTop w:val="105"/>
          <w:marBottom w:val="0"/>
          <w:divBdr>
            <w:top w:val="none" w:sz="0" w:space="0" w:color="auto"/>
            <w:left w:val="none" w:sz="0" w:space="0" w:color="auto"/>
            <w:bottom w:val="none" w:sz="0" w:space="0" w:color="auto"/>
            <w:right w:val="none" w:sz="0" w:space="0" w:color="auto"/>
          </w:divBdr>
        </w:div>
        <w:div w:id="441461295">
          <w:marLeft w:val="0"/>
          <w:marRight w:val="0"/>
          <w:marTop w:val="105"/>
          <w:marBottom w:val="0"/>
          <w:divBdr>
            <w:top w:val="none" w:sz="0" w:space="0" w:color="auto"/>
            <w:left w:val="none" w:sz="0" w:space="0" w:color="auto"/>
            <w:bottom w:val="none" w:sz="0" w:space="0" w:color="auto"/>
            <w:right w:val="none" w:sz="0" w:space="0" w:color="auto"/>
          </w:divBdr>
        </w:div>
        <w:div w:id="1579169907">
          <w:marLeft w:val="0"/>
          <w:marRight w:val="0"/>
          <w:marTop w:val="105"/>
          <w:marBottom w:val="0"/>
          <w:divBdr>
            <w:top w:val="none" w:sz="0" w:space="0" w:color="auto"/>
            <w:left w:val="none" w:sz="0" w:space="0" w:color="auto"/>
            <w:bottom w:val="none" w:sz="0" w:space="0" w:color="auto"/>
            <w:right w:val="none" w:sz="0" w:space="0" w:color="auto"/>
          </w:divBdr>
        </w:div>
        <w:div w:id="989286394">
          <w:marLeft w:val="0"/>
          <w:marRight w:val="0"/>
          <w:marTop w:val="105"/>
          <w:marBottom w:val="0"/>
          <w:divBdr>
            <w:top w:val="none" w:sz="0" w:space="0" w:color="auto"/>
            <w:left w:val="none" w:sz="0" w:space="0" w:color="auto"/>
            <w:bottom w:val="none" w:sz="0" w:space="0" w:color="auto"/>
            <w:right w:val="none" w:sz="0" w:space="0" w:color="auto"/>
          </w:divBdr>
        </w:div>
        <w:div w:id="1423720697">
          <w:marLeft w:val="0"/>
          <w:marRight w:val="0"/>
          <w:marTop w:val="105"/>
          <w:marBottom w:val="0"/>
          <w:divBdr>
            <w:top w:val="none" w:sz="0" w:space="0" w:color="auto"/>
            <w:left w:val="none" w:sz="0" w:space="0" w:color="auto"/>
            <w:bottom w:val="none" w:sz="0" w:space="0" w:color="auto"/>
            <w:right w:val="none" w:sz="0" w:space="0" w:color="auto"/>
          </w:divBdr>
        </w:div>
        <w:div w:id="633023910">
          <w:marLeft w:val="0"/>
          <w:marRight w:val="0"/>
          <w:marTop w:val="105"/>
          <w:marBottom w:val="0"/>
          <w:divBdr>
            <w:top w:val="none" w:sz="0" w:space="0" w:color="auto"/>
            <w:left w:val="none" w:sz="0" w:space="0" w:color="auto"/>
            <w:bottom w:val="none" w:sz="0" w:space="0" w:color="auto"/>
            <w:right w:val="none" w:sz="0" w:space="0" w:color="auto"/>
          </w:divBdr>
        </w:div>
        <w:div w:id="1087196370">
          <w:marLeft w:val="0"/>
          <w:marRight w:val="0"/>
          <w:marTop w:val="105"/>
          <w:marBottom w:val="0"/>
          <w:divBdr>
            <w:top w:val="none" w:sz="0" w:space="0" w:color="auto"/>
            <w:left w:val="none" w:sz="0" w:space="0" w:color="auto"/>
            <w:bottom w:val="none" w:sz="0" w:space="0" w:color="auto"/>
            <w:right w:val="none" w:sz="0" w:space="0" w:color="auto"/>
          </w:divBdr>
        </w:div>
        <w:div w:id="1111168820">
          <w:marLeft w:val="0"/>
          <w:marRight w:val="0"/>
          <w:marTop w:val="105"/>
          <w:marBottom w:val="0"/>
          <w:divBdr>
            <w:top w:val="none" w:sz="0" w:space="0" w:color="auto"/>
            <w:left w:val="none" w:sz="0" w:space="0" w:color="auto"/>
            <w:bottom w:val="none" w:sz="0" w:space="0" w:color="auto"/>
            <w:right w:val="none" w:sz="0" w:space="0" w:color="auto"/>
          </w:divBdr>
        </w:div>
      </w:divsChild>
    </w:div>
    <w:div w:id="874853071">
      <w:bodyDiv w:val="1"/>
      <w:marLeft w:val="0"/>
      <w:marRight w:val="0"/>
      <w:marTop w:val="0"/>
      <w:marBottom w:val="0"/>
      <w:divBdr>
        <w:top w:val="none" w:sz="0" w:space="0" w:color="auto"/>
        <w:left w:val="none" w:sz="0" w:space="0" w:color="auto"/>
        <w:bottom w:val="none" w:sz="0" w:space="0" w:color="auto"/>
        <w:right w:val="none" w:sz="0" w:space="0" w:color="auto"/>
      </w:divBdr>
      <w:divsChild>
        <w:div w:id="383991024">
          <w:marLeft w:val="0"/>
          <w:marRight w:val="0"/>
          <w:marTop w:val="105"/>
          <w:marBottom w:val="0"/>
          <w:divBdr>
            <w:top w:val="none" w:sz="0" w:space="0" w:color="auto"/>
            <w:left w:val="none" w:sz="0" w:space="0" w:color="auto"/>
            <w:bottom w:val="none" w:sz="0" w:space="0" w:color="auto"/>
            <w:right w:val="none" w:sz="0" w:space="0" w:color="auto"/>
          </w:divBdr>
        </w:div>
        <w:div w:id="1317565820">
          <w:marLeft w:val="0"/>
          <w:marRight w:val="0"/>
          <w:marTop w:val="105"/>
          <w:marBottom w:val="0"/>
          <w:divBdr>
            <w:top w:val="none" w:sz="0" w:space="0" w:color="auto"/>
            <w:left w:val="none" w:sz="0" w:space="0" w:color="auto"/>
            <w:bottom w:val="none" w:sz="0" w:space="0" w:color="auto"/>
            <w:right w:val="none" w:sz="0" w:space="0" w:color="auto"/>
          </w:divBdr>
        </w:div>
        <w:div w:id="1074088082">
          <w:marLeft w:val="0"/>
          <w:marRight w:val="0"/>
          <w:marTop w:val="105"/>
          <w:marBottom w:val="0"/>
          <w:divBdr>
            <w:top w:val="none" w:sz="0" w:space="0" w:color="auto"/>
            <w:left w:val="none" w:sz="0" w:space="0" w:color="auto"/>
            <w:bottom w:val="none" w:sz="0" w:space="0" w:color="auto"/>
            <w:right w:val="none" w:sz="0" w:space="0" w:color="auto"/>
          </w:divBdr>
        </w:div>
        <w:div w:id="688802013">
          <w:marLeft w:val="0"/>
          <w:marRight w:val="0"/>
          <w:marTop w:val="105"/>
          <w:marBottom w:val="0"/>
          <w:divBdr>
            <w:top w:val="none" w:sz="0" w:space="0" w:color="auto"/>
            <w:left w:val="none" w:sz="0" w:space="0" w:color="auto"/>
            <w:bottom w:val="none" w:sz="0" w:space="0" w:color="auto"/>
            <w:right w:val="none" w:sz="0" w:space="0" w:color="auto"/>
          </w:divBdr>
        </w:div>
        <w:div w:id="1858543282">
          <w:marLeft w:val="0"/>
          <w:marRight w:val="0"/>
          <w:marTop w:val="105"/>
          <w:marBottom w:val="0"/>
          <w:divBdr>
            <w:top w:val="none" w:sz="0" w:space="0" w:color="auto"/>
            <w:left w:val="none" w:sz="0" w:space="0" w:color="auto"/>
            <w:bottom w:val="none" w:sz="0" w:space="0" w:color="auto"/>
            <w:right w:val="none" w:sz="0" w:space="0" w:color="auto"/>
          </w:divBdr>
        </w:div>
      </w:divsChild>
    </w:div>
    <w:div w:id="876509871">
      <w:bodyDiv w:val="1"/>
      <w:marLeft w:val="0"/>
      <w:marRight w:val="0"/>
      <w:marTop w:val="0"/>
      <w:marBottom w:val="0"/>
      <w:divBdr>
        <w:top w:val="none" w:sz="0" w:space="0" w:color="auto"/>
        <w:left w:val="none" w:sz="0" w:space="0" w:color="auto"/>
        <w:bottom w:val="none" w:sz="0" w:space="0" w:color="auto"/>
        <w:right w:val="none" w:sz="0" w:space="0" w:color="auto"/>
      </w:divBdr>
      <w:divsChild>
        <w:div w:id="1867208833">
          <w:marLeft w:val="0"/>
          <w:marRight w:val="0"/>
          <w:marTop w:val="105"/>
          <w:marBottom w:val="0"/>
          <w:divBdr>
            <w:top w:val="none" w:sz="0" w:space="0" w:color="auto"/>
            <w:left w:val="none" w:sz="0" w:space="0" w:color="auto"/>
            <w:bottom w:val="none" w:sz="0" w:space="0" w:color="auto"/>
            <w:right w:val="none" w:sz="0" w:space="0" w:color="auto"/>
          </w:divBdr>
        </w:div>
        <w:div w:id="18092828">
          <w:marLeft w:val="0"/>
          <w:marRight w:val="0"/>
          <w:marTop w:val="105"/>
          <w:marBottom w:val="0"/>
          <w:divBdr>
            <w:top w:val="none" w:sz="0" w:space="0" w:color="auto"/>
            <w:left w:val="none" w:sz="0" w:space="0" w:color="auto"/>
            <w:bottom w:val="none" w:sz="0" w:space="0" w:color="auto"/>
            <w:right w:val="none" w:sz="0" w:space="0" w:color="auto"/>
          </w:divBdr>
        </w:div>
      </w:divsChild>
    </w:div>
    <w:div w:id="1025330432">
      <w:bodyDiv w:val="1"/>
      <w:marLeft w:val="0"/>
      <w:marRight w:val="0"/>
      <w:marTop w:val="0"/>
      <w:marBottom w:val="0"/>
      <w:divBdr>
        <w:top w:val="none" w:sz="0" w:space="0" w:color="auto"/>
        <w:left w:val="none" w:sz="0" w:space="0" w:color="auto"/>
        <w:bottom w:val="none" w:sz="0" w:space="0" w:color="auto"/>
        <w:right w:val="none" w:sz="0" w:space="0" w:color="auto"/>
      </w:divBdr>
      <w:divsChild>
        <w:div w:id="571695090">
          <w:marLeft w:val="0"/>
          <w:marRight w:val="0"/>
          <w:marTop w:val="105"/>
          <w:marBottom w:val="0"/>
          <w:divBdr>
            <w:top w:val="none" w:sz="0" w:space="0" w:color="auto"/>
            <w:left w:val="none" w:sz="0" w:space="0" w:color="auto"/>
            <w:bottom w:val="none" w:sz="0" w:space="0" w:color="auto"/>
            <w:right w:val="none" w:sz="0" w:space="0" w:color="auto"/>
          </w:divBdr>
        </w:div>
        <w:div w:id="1627390496">
          <w:marLeft w:val="0"/>
          <w:marRight w:val="0"/>
          <w:marTop w:val="105"/>
          <w:marBottom w:val="0"/>
          <w:divBdr>
            <w:top w:val="none" w:sz="0" w:space="0" w:color="auto"/>
            <w:left w:val="none" w:sz="0" w:space="0" w:color="auto"/>
            <w:bottom w:val="none" w:sz="0" w:space="0" w:color="auto"/>
            <w:right w:val="none" w:sz="0" w:space="0" w:color="auto"/>
          </w:divBdr>
        </w:div>
        <w:div w:id="252669318">
          <w:marLeft w:val="0"/>
          <w:marRight w:val="0"/>
          <w:marTop w:val="105"/>
          <w:marBottom w:val="0"/>
          <w:divBdr>
            <w:top w:val="none" w:sz="0" w:space="0" w:color="auto"/>
            <w:left w:val="none" w:sz="0" w:space="0" w:color="auto"/>
            <w:bottom w:val="none" w:sz="0" w:space="0" w:color="auto"/>
            <w:right w:val="none" w:sz="0" w:space="0" w:color="auto"/>
          </w:divBdr>
        </w:div>
        <w:div w:id="1645508246">
          <w:marLeft w:val="0"/>
          <w:marRight w:val="0"/>
          <w:marTop w:val="105"/>
          <w:marBottom w:val="0"/>
          <w:divBdr>
            <w:top w:val="none" w:sz="0" w:space="0" w:color="auto"/>
            <w:left w:val="none" w:sz="0" w:space="0" w:color="auto"/>
            <w:bottom w:val="none" w:sz="0" w:space="0" w:color="auto"/>
            <w:right w:val="none" w:sz="0" w:space="0" w:color="auto"/>
          </w:divBdr>
        </w:div>
        <w:div w:id="2114351771">
          <w:marLeft w:val="0"/>
          <w:marRight w:val="0"/>
          <w:marTop w:val="105"/>
          <w:marBottom w:val="0"/>
          <w:divBdr>
            <w:top w:val="none" w:sz="0" w:space="0" w:color="auto"/>
            <w:left w:val="none" w:sz="0" w:space="0" w:color="auto"/>
            <w:bottom w:val="none" w:sz="0" w:space="0" w:color="auto"/>
            <w:right w:val="none" w:sz="0" w:space="0" w:color="auto"/>
          </w:divBdr>
        </w:div>
      </w:divsChild>
    </w:div>
    <w:div w:id="1025787785">
      <w:bodyDiv w:val="1"/>
      <w:marLeft w:val="0"/>
      <w:marRight w:val="0"/>
      <w:marTop w:val="0"/>
      <w:marBottom w:val="0"/>
      <w:divBdr>
        <w:top w:val="none" w:sz="0" w:space="0" w:color="auto"/>
        <w:left w:val="none" w:sz="0" w:space="0" w:color="auto"/>
        <w:bottom w:val="none" w:sz="0" w:space="0" w:color="auto"/>
        <w:right w:val="none" w:sz="0" w:space="0" w:color="auto"/>
      </w:divBdr>
      <w:divsChild>
        <w:div w:id="1778326743">
          <w:marLeft w:val="0"/>
          <w:marRight w:val="0"/>
          <w:marTop w:val="105"/>
          <w:marBottom w:val="0"/>
          <w:divBdr>
            <w:top w:val="none" w:sz="0" w:space="0" w:color="auto"/>
            <w:left w:val="none" w:sz="0" w:space="0" w:color="auto"/>
            <w:bottom w:val="none" w:sz="0" w:space="0" w:color="auto"/>
            <w:right w:val="none" w:sz="0" w:space="0" w:color="auto"/>
          </w:divBdr>
        </w:div>
        <w:div w:id="1682006468">
          <w:marLeft w:val="0"/>
          <w:marRight w:val="0"/>
          <w:marTop w:val="105"/>
          <w:marBottom w:val="0"/>
          <w:divBdr>
            <w:top w:val="none" w:sz="0" w:space="0" w:color="auto"/>
            <w:left w:val="none" w:sz="0" w:space="0" w:color="auto"/>
            <w:bottom w:val="none" w:sz="0" w:space="0" w:color="auto"/>
            <w:right w:val="none" w:sz="0" w:space="0" w:color="auto"/>
          </w:divBdr>
        </w:div>
      </w:divsChild>
    </w:div>
    <w:div w:id="1118527226">
      <w:bodyDiv w:val="1"/>
      <w:marLeft w:val="0"/>
      <w:marRight w:val="0"/>
      <w:marTop w:val="0"/>
      <w:marBottom w:val="0"/>
      <w:divBdr>
        <w:top w:val="none" w:sz="0" w:space="0" w:color="auto"/>
        <w:left w:val="none" w:sz="0" w:space="0" w:color="auto"/>
        <w:bottom w:val="none" w:sz="0" w:space="0" w:color="auto"/>
        <w:right w:val="none" w:sz="0" w:space="0" w:color="auto"/>
      </w:divBdr>
      <w:divsChild>
        <w:div w:id="1715033328">
          <w:marLeft w:val="0"/>
          <w:marRight w:val="0"/>
          <w:marTop w:val="105"/>
          <w:marBottom w:val="0"/>
          <w:divBdr>
            <w:top w:val="none" w:sz="0" w:space="0" w:color="auto"/>
            <w:left w:val="none" w:sz="0" w:space="0" w:color="auto"/>
            <w:bottom w:val="none" w:sz="0" w:space="0" w:color="auto"/>
            <w:right w:val="none" w:sz="0" w:space="0" w:color="auto"/>
          </w:divBdr>
        </w:div>
        <w:div w:id="470169282">
          <w:marLeft w:val="0"/>
          <w:marRight w:val="0"/>
          <w:marTop w:val="105"/>
          <w:marBottom w:val="0"/>
          <w:divBdr>
            <w:top w:val="none" w:sz="0" w:space="0" w:color="auto"/>
            <w:left w:val="none" w:sz="0" w:space="0" w:color="auto"/>
            <w:bottom w:val="none" w:sz="0" w:space="0" w:color="auto"/>
            <w:right w:val="none" w:sz="0" w:space="0" w:color="auto"/>
          </w:divBdr>
        </w:div>
        <w:div w:id="1337997573">
          <w:marLeft w:val="0"/>
          <w:marRight w:val="0"/>
          <w:marTop w:val="105"/>
          <w:marBottom w:val="0"/>
          <w:divBdr>
            <w:top w:val="none" w:sz="0" w:space="0" w:color="auto"/>
            <w:left w:val="none" w:sz="0" w:space="0" w:color="auto"/>
            <w:bottom w:val="none" w:sz="0" w:space="0" w:color="auto"/>
            <w:right w:val="none" w:sz="0" w:space="0" w:color="auto"/>
          </w:divBdr>
        </w:div>
        <w:div w:id="274212566">
          <w:marLeft w:val="0"/>
          <w:marRight w:val="0"/>
          <w:marTop w:val="105"/>
          <w:marBottom w:val="0"/>
          <w:divBdr>
            <w:top w:val="none" w:sz="0" w:space="0" w:color="auto"/>
            <w:left w:val="none" w:sz="0" w:space="0" w:color="auto"/>
            <w:bottom w:val="none" w:sz="0" w:space="0" w:color="auto"/>
            <w:right w:val="none" w:sz="0" w:space="0" w:color="auto"/>
          </w:divBdr>
        </w:div>
        <w:div w:id="2146779537">
          <w:marLeft w:val="0"/>
          <w:marRight w:val="0"/>
          <w:marTop w:val="105"/>
          <w:marBottom w:val="0"/>
          <w:divBdr>
            <w:top w:val="none" w:sz="0" w:space="0" w:color="auto"/>
            <w:left w:val="none" w:sz="0" w:space="0" w:color="auto"/>
            <w:bottom w:val="none" w:sz="0" w:space="0" w:color="auto"/>
            <w:right w:val="none" w:sz="0" w:space="0" w:color="auto"/>
          </w:divBdr>
        </w:div>
        <w:div w:id="1782993170">
          <w:marLeft w:val="0"/>
          <w:marRight w:val="0"/>
          <w:marTop w:val="105"/>
          <w:marBottom w:val="0"/>
          <w:divBdr>
            <w:top w:val="none" w:sz="0" w:space="0" w:color="auto"/>
            <w:left w:val="none" w:sz="0" w:space="0" w:color="auto"/>
            <w:bottom w:val="none" w:sz="0" w:space="0" w:color="auto"/>
            <w:right w:val="none" w:sz="0" w:space="0" w:color="auto"/>
          </w:divBdr>
        </w:div>
      </w:divsChild>
    </w:div>
    <w:div w:id="1226646219">
      <w:bodyDiv w:val="1"/>
      <w:marLeft w:val="0"/>
      <w:marRight w:val="0"/>
      <w:marTop w:val="0"/>
      <w:marBottom w:val="0"/>
      <w:divBdr>
        <w:top w:val="none" w:sz="0" w:space="0" w:color="auto"/>
        <w:left w:val="none" w:sz="0" w:space="0" w:color="auto"/>
        <w:bottom w:val="none" w:sz="0" w:space="0" w:color="auto"/>
        <w:right w:val="none" w:sz="0" w:space="0" w:color="auto"/>
      </w:divBdr>
      <w:divsChild>
        <w:div w:id="1288007728">
          <w:marLeft w:val="0"/>
          <w:marRight w:val="0"/>
          <w:marTop w:val="105"/>
          <w:marBottom w:val="0"/>
          <w:divBdr>
            <w:top w:val="none" w:sz="0" w:space="0" w:color="auto"/>
            <w:left w:val="none" w:sz="0" w:space="0" w:color="auto"/>
            <w:bottom w:val="none" w:sz="0" w:space="0" w:color="auto"/>
            <w:right w:val="none" w:sz="0" w:space="0" w:color="auto"/>
          </w:divBdr>
        </w:div>
        <w:div w:id="407655489">
          <w:marLeft w:val="0"/>
          <w:marRight w:val="0"/>
          <w:marTop w:val="105"/>
          <w:marBottom w:val="0"/>
          <w:divBdr>
            <w:top w:val="none" w:sz="0" w:space="0" w:color="auto"/>
            <w:left w:val="none" w:sz="0" w:space="0" w:color="auto"/>
            <w:bottom w:val="none" w:sz="0" w:space="0" w:color="auto"/>
            <w:right w:val="none" w:sz="0" w:space="0" w:color="auto"/>
          </w:divBdr>
        </w:div>
        <w:div w:id="1906212081">
          <w:marLeft w:val="0"/>
          <w:marRight w:val="0"/>
          <w:marTop w:val="105"/>
          <w:marBottom w:val="0"/>
          <w:divBdr>
            <w:top w:val="none" w:sz="0" w:space="0" w:color="auto"/>
            <w:left w:val="none" w:sz="0" w:space="0" w:color="auto"/>
            <w:bottom w:val="none" w:sz="0" w:space="0" w:color="auto"/>
            <w:right w:val="none" w:sz="0" w:space="0" w:color="auto"/>
          </w:divBdr>
        </w:div>
        <w:div w:id="1615668192">
          <w:marLeft w:val="0"/>
          <w:marRight w:val="0"/>
          <w:marTop w:val="105"/>
          <w:marBottom w:val="0"/>
          <w:divBdr>
            <w:top w:val="none" w:sz="0" w:space="0" w:color="auto"/>
            <w:left w:val="none" w:sz="0" w:space="0" w:color="auto"/>
            <w:bottom w:val="none" w:sz="0" w:space="0" w:color="auto"/>
            <w:right w:val="none" w:sz="0" w:space="0" w:color="auto"/>
          </w:divBdr>
        </w:div>
        <w:div w:id="1630935041">
          <w:marLeft w:val="0"/>
          <w:marRight w:val="0"/>
          <w:marTop w:val="105"/>
          <w:marBottom w:val="0"/>
          <w:divBdr>
            <w:top w:val="none" w:sz="0" w:space="0" w:color="auto"/>
            <w:left w:val="none" w:sz="0" w:space="0" w:color="auto"/>
            <w:bottom w:val="none" w:sz="0" w:space="0" w:color="auto"/>
            <w:right w:val="none" w:sz="0" w:space="0" w:color="auto"/>
          </w:divBdr>
        </w:div>
        <w:div w:id="1594509986">
          <w:marLeft w:val="0"/>
          <w:marRight w:val="0"/>
          <w:marTop w:val="105"/>
          <w:marBottom w:val="0"/>
          <w:divBdr>
            <w:top w:val="none" w:sz="0" w:space="0" w:color="auto"/>
            <w:left w:val="none" w:sz="0" w:space="0" w:color="auto"/>
            <w:bottom w:val="none" w:sz="0" w:space="0" w:color="auto"/>
            <w:right w:val="none" w:sz="0" w:space="0" w:color="auto"/>
          </w:divBdr>
        </w:div>
      </w:divsChild>
    </w:div>
    <w:div w:id="1292857593">
      <w:bodyDiv w:val="1"/>
      <w:marLeft w:val="0"/>
      <w:marRight w:val="0"/>
      <w:marTop w:val="0"/>
      <w:marBottom w:val="0"/>
      <w:divBdr>
        <w:top w:val="none" w:sz="0" w:space="0" w:color="auto"/>
        <w:left w:val="none" w:sz="0" w:space="0" w:color="auto"/>
        <w:bottom w:val="none" w:sz="0" w:space="0" w:color="auto"/>
        <w:right w:val="none" w:sz="0" w:space="0" w:color="auto"/>
      </w:divBdr>
      <w:divsChild>
        <w:div w:id="1852062961">
          <w:marLeft w:val="0"/>
          <w:marRight w:val="0"/>
          <w:marTop w:val="105"/>
          <w:marBottom w:val="0"/>
          <w:divBdr>
            <w:top w:val="none" w:sz="0" w:space="0" w:color="auto"/>
            <w:left w:val="none" w:sz="0" w:space="0" w:color="auto"/>
            <w:bottom w:val="none" w:sz="0" w:space="0" w:color="auto"/>
            <w:right w:val="none" w:sz="0" w:space="0" w:color="auto"/>
          </w:divBdr>
        </w:div>
        <w:div w:id="113521572">
          <w:marLeft w:val="0"/>
          <w:marRight w:val="0"/>
          <w:marTop w:val="105"/>
          <w:marBottom w:val="0"/>
          <w:divBdr>
            <w:top w:val="none" w:sz="0" w:space="0" w:color="auto"/>
            <w:left w:val="none" w:sz="0" w:space="0" w:color="auto"/>
            <w:bottom w:val="none" w:sz="0" w:space="0" w:color="auto"/>
            <w:right w:val="none" w:sz="0" w:space="0" w:color="auto"/>
          </w:divBdr>
        </w:div>
        <w:div w:id="834807319">
          <w:marLeft w:val="0"/>
          <w:marRight w:val="0"/>
          <w:marTop w:val="105"/>
          <w:marBottom w:val="0"/>
          <w:divBdr>
            <w:top w:val="none" w:sz="0" w:space="0" w:color="auto"/>
            <w:left w:val="none" w:sz="0" w:space="0" w:color="auto"/>
            <w:bottom w:val="none" w:sz="0" w:space="0" w:color="auto"/>
            <w:right w:val="none" w:sz="0" w:space="0" w:color="auto"/>
          </w:divBdr>
        </w:div>
        <w:div w:id="1446191350">
          <w:marLeft w:val="0"/>
          <w:marRight w:val="0"/>
          <w:marTop w:val="105"/>
          <w:marBottom w:val="0"/>
          <w:divBdr>
            <w:top w:val="none" w:sz="0" w:space="0" w:color="auto"/>
            <w:left w:val="none" w:sz="0" w:space="0" w:color="auto"/>
            <w:bottom w:val="none" w:sz="0" w:space="0" w:color="auto"/>
            <w:right w:val="none" w:sz="0" w:space="0" w:color="auto"/>
          </w:divBdr>
        </w:div>
        <w:div w:id="2089040113">
          <w:marLeft w:val="0"/>
          <w:marRight w:val="0"/>
          <w:marTop w:val="105"/>
          <w:marBottom w:val="0"/>
          <w:divBdr>
            <w:top w:val="none" w:sz="0" w:space="0" w:color="auto"/>
            <w:left w:val="none" w:sz="0" w:space="0" w:color="auto"/>
            <w:bottom w:val="none" w:sz="0" w:space="0" w:color="auto"/>
            <w:right w:val="none" w:sz="0" w:space="0" w:color="auto"/>
          </w:divBdr>
        </w:div>
        <w:div w:id="485047553">
          <w:marLeft w:val="0"/>
          <w:marRight w:val="0"/>
          <w:marTop w:val="105"/>
          <w:marBottom w:val="0"/>
          <w:divBdr>
            <w:top w:val="none" w:sz="0" w:space="0" w:color="auto"/>
            <w:left w:val="none" w:sz="0" w:space="0" w:color="auto"/>
            <w:bottom w:val="none" w:sz="0" w:space="0" w:color="auto"/>
            <w:right w:val="none" w:sz="0" w:space="0" w:color="auto"/>
          </w:divBdr>
        </w:div>
        <w:div w:id="1458914329">
          <w:marLeft w:val="0"/>
          <w:marRight w:val="0"/>
          <w:marTop w:val="105"/>
          <w:marBottom w:val="0"/>
          <w:divBdr>
            <w:top w:val="none" w:sz="0" w:space="0" w:color="auto"/>
            <w:left w:val="none" w:sz="0" w:space="0" w:color="auto"/>
            <w:bottom w:val="none" w:sz="0" w:space="0" w:color="auto"/>
            <w:right w:val="none" w:sz="0" w:space="0" w:color="auto"/>
          </w:divBdr>
        </w:div>
        <w:div w:id="368451864">
          <w:marLeft w:val="0"/>
          <w:marRight w:val="0"/>
          <w:marTop w:val="105"/>
          <w:marBottom w:val="0"/>
          <w:divBdr>
            <w:top w:val="none" w:sz="0" w:space="0" w:color="auto"/>
            <w:left w:val="none" w:sz="0" w:space="0" w:color="auto"/>
            <w:bottom w:val="none" w:sz="0" w:space="0" w:color="auto"/>
            <w:right w:val="none" w:sz="0" w:space="0" w:color="auto"/>
          </w:divBdr>
        </w:div>
        <w:div w:id="736434607">
          <w:marLeft w:val="0"/>
          <w:marRight w:val="0"/>
          <w:marTop w:val="105"/>
          <w:marBottom w:val="0"/>
          <w:divBdr>
            <w:top w:val="none" w:sz="0" w:space="0" w:color="auto"/>
            <w:left w:val="none" w:sz="0" w:space="0" w:color="auto"/>
            <w:bottom w:val="none" w:sz="0" w:space="0" w:color="auto"/>
            <w:right w:val="none" w:sz="0" w:space="0" w:color="auto"/>
          </w:divBdr>
        </w:div>
      </w:divsChild>
    </w:div>
    <w:div w:id="1427574501">
      <w:bodyDiv w:val="1"/>
      <w:marLeft w:val="0"/>
      <w:marRight w:val="0"/>
      <w:marTop w:val="0"/>
      <w:marBottom w:val="0"/>
      <w:divBdr>
        <w:top w:val="none" w:sz="0" w:space="0" w:color="auto"/>
        <w:left w:val="none" w:sz="0" w:space="0" w:color="auto"/>
        <w:bottom w:val="none" w:sz="0" w:space="0" w:color="auto"/>
        <w:right w:val="none" w:sz="0" w:space="0" w:color="auto"/>
      </w:divBdr>
      <w:divsChild>
        <w:div w:id="1290286875">
          <w:marLeft w:val="0"/>
          <w:marRight w:val="0"/>
          <w:marTop w:val="105"/>
          <w:marBottom w:val="0"/>
          <w:divBdr>
            <w:top w:val="none" w:sz="0" w:space="0" w:color="auto"/>
            <w:left w:val="none" w:sz="0" w:space="0" w:color="auto"/>
            <w:bottom w:val="none" w:sz="0" w:space="0" w:color="auto"/>
            <w:right w:val="none" w:sz="0" w:space="0" w:color="auto"/>
          </w:divBdr>
        </w:div>
        <w:div w:id="837843568">
          <w:marLeft w:val="0"/>
          <w:marRight w:val="0"/>
          <w:marTop w:val="105"/>
          <w:marBottom w:val="0"/>
          <w:divBdr>
            <w:top w:val="none" w:sz="0" w:space="0" w:color="auto"/>
            <w:left w:val="none" w:sz="0" w:space="0" w:color="auto"/>
            <w:bottom w:val="none" w:sz="0" w:space="0" w:color="auto"/>
            <w:right w:val="none" w:sz="0" w:space="0" w:color="auto"/>
          </w:divBdr>
        </w:div>
      </w:divsChild>
    </w:div>
    <w:div w:id="1505120699">
      <w:bodyDiv w:val="1"/>
      <w:marLeft w:val="0"/>
      <w:marRight w:val="0"/>
      <w:marTop w:val="0"/>
      <w:marBottom w:val="0"/>
      <w:divBdr>
        <w:top w:val="none" w:sz="0" w:space="0" w:color="auto"/>
        <w:left w:val="none" w:sz="0" w:space="0" w:color="auto"/>
        <w:bottom w:val="none" w:sz="0" w:space="0" w:color="auto"/>
        <w:right w:val="none" w:sz="0" w:space="0" w:color="auto"/>
      </w:divBdr>
      <w:divsChild>
        <w:div w:id="1634480328">
          <w:marLeft w:val="0"/>
          <w:marRight w:val="0"/>
          <w:marTop w:val="105"/>
          <w:marBottom w:val="0"/>
          <w:divBdr>
            <w:top w:val="none" w:sz="0" w:space="0" w:color="auto"/>
            <w:left w:val="none" w:sz="0" w:space="0" w:color="auto"/>
            <w:bottom w:val="none" w:sz="0" w:space="0" w:color="auto"/>
            <w:right w:val="none" w:sz="0" w:space="0" w:color="auto"/>
          </w:divBdr>
        </w:div>
        <w:div w:id="107431577">
          <w:marLeft w:val="0"/>
          <w:marRight w:val="0"/>
          <w:marTop w:val="105"/>
          <w:marBottom w:val="0"/>
          <w:divBdr>
            <w:top w:val="none" w:sz="0" w:space="0" w:color="auto"/>
            <w:left w:val="none" w:sz="0" w:space="0" w:color="auto"/>
            <w:bottom w:val="none" w:sz="0" w:space="0" w:color="auto"/>
            <w:right w:val="none" w:sz="0" w:space="0" w:color="auto"/>
          </w:divBdr>
        </w:div>
        <w:div w:id="29763160">
          <w:marLeft w:val="0"/>
          <w:marRight w:val="0"/>
          <w:marTop w:val="105"/>
          <w:marBottom w:val="0"/>
          <w:divBdr>
            <w:top w:val="none" w:sz="0" w:space="0" w:color="auto"/>
            <w:left w:val="none" w:sz="0" w:space="0" w:color="auto"/>
            <w:bottom w:val="none" w:sz="0" w:space="0" w:color="auto"/>
            <w:right w:val="none" w:sz="0" w:space="0" w:color="auto"/>
          </w:divBdr>
        </w:div>
        <w:div w:id="399064568">
          <w:marLeft w:val="0"/>
          <w:marRight w:val="0"/>
          <w:marTop w:val="105"/>
          <w:marBottom w:val="0"/>
          <w:divBdr>
            <w:top w:val="none" w:sz="0" w:space="0" w:color="auto"/>
            <w:left w:val="none" w:sz="0" w:space="0" w:color="auto"/>
            <w:bottom w:val="none" w:sz="0" w:space="0" w:color="auto"/>
            <w:right w:val="none" w:sz="0" w:space="0" w:color="auto"/>
          </w:divBdr>
        </w:div>
        <w:div w:id="1865363108">
          <w:marLeft w:val="0"/>
          <w:marRight w:val="0"/>
          <w:marTop w:val="105"/>
          <w:marBottom w:val="0"/>
          <w:divBdr>
            <w:top w:val="none" w:sz="0" w:space="0" w:color="auto"/>
            <w:left w:val="none" w:sz="0" w:space="0" w:color="auto"/>
            <w:bottom w:val="none" w:sz="0" w:space="0" w:color="auto"/>
            <w:right w:val="none" w:sz="0" w:space="0" w:color="auto"/>
          </w:divBdr>
        </w:div>
      </w:divsChild>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554388518">
      <w:bodyDiv w:val="1"/>
      <w:marLeft w:val="0"/>
      <w:marRight w:val="0"/>
      <w:marTop w:val="0"/>
      <w:marBottom w:val="0"/>
      <w:divBdr>
        <w:top w:val="none" w:sz="0" w:space="0" w:color="auto"/>
        <w:left w:val="none" w:sz="0" w:space="0" w:color="auto"/>
        <w:bottom w:val="none" w:sz="0" w:space="0" w:color="auto"/>
        <w:right w:val="none" w:sz="0" w:space="0" w:color="auto"/>
      </w:divBdr>
      <w:divsChild>
        <w:div w:id="256598362">
          <w:marLeft w:val="0"/>
          <w:marRight w:val="0"/>
          <w:marTop w:val="105"/>
          <w:marBottom w:val="0"/>
          <w:divBdr>
            <w:top w:val="none" w:sz="0" w:space="0" w:color="auto"/>
            <w:left w:val="none" w:sz="0" w:space="0" w:color="auto"/>
            <w:bottom w:val="none" w:sz="0" w:space="0" w:color="auto"/>
            <w:right w:val="none" w:sz="0" w:space="0" w:color="auto"/>
          </w:divBdr>
        </w:div>
        <w:div w:id="1644650526">
          <w:marLeft w:val="0"/>
          <w:marRight w:val="0"/>
          <w:marTop w:val="105"/>
          <w:marBottom w:val="0"/>
          <w:divBdr>
            <w:top w:val="none" w:sz="0" w:space="0" w:color="auto"/>
            <w:left w:val="none" w:sz="0" w:space="0" w:color="auto"/>
            <w:bottom w:val="none" w:sz="0" w:space="0" w:color="auto"/>
            <w:right w:val="none" w:sz="0" w:space="0" w:color="auto"/>
          </w:divBdr>
        </w:div>
        <w:div w:id="46807207">
          <w:marLeft w:val="0"/>
          <w:marRight w:val="0"/>
          <w:marTop w:val="105"/>
          <w:marBottom w:val="0"/>
          <w:divBdr>
            <w:top w:val="none" w:sz="0" w:space="0" w:color="auto"/>
            <w:left w:val="none" w:sz="0" w:space="0" w:color="auto"/>
            <w:bottom w:val="none" w:sz="0" w:space="0" w:color="auto"/>
            <w:right w:val="none" w:sz="0" w:space="0" w:color="auto"/>
          </w:divBdr>
        </w:div>
        <w:div w:id="1688678316">
          <w:marLeft w:val="0"/>
          <w:marRight w:val="0"/>
          <w:marTop w:val="105"/>
          <w:marBottom w:val="0"/>
          <w:divBdr>
            <w:top w:val="none" w:sz="0" w:space="0" w:color="auto"/>
            <w:left w:val="none" w:sz="0" w:space="0" w:color="auto"/>
            <w:bottom w:val="none" w:sz="0" w:space="0" w:color="auto"/>
            <w:right w:val="none" w:sz="0" w:space="0" w:color="auto"/>
          </w:divBdr>
        </w:div>
        <w:div w:id="2124381789">
          <w:marLeft w:val="0"/>
          <w:marRight w:val="0"/>
          <w:marTop w:val="105"/>
          <w:marBottom w:val="0"/>
          <w:divBdr>
            <w:top w:val="none" w:sz="0" w:space="0" w:color="auto"/>
            <w:left w:val="none" w:sz="0" w:space="0" w:color="auto"/>
            <w:bottom w:val="none" w:sz="0" w:space="0" w:color="auto"/>
            <w:right w:val="none" w:sz="0" w:space="0" w:color="auto"/>
          </w:divBdr>
        </w:div>
        <w:div w:id="1699697831">
          <w:marLeft w:val="0"/>
          <w:marRight w:val="0"/>
          <w:marTop w:val="105"/>
          <w:marBottom w:val="0"/>
          <w:divBdr>
            <w:top w:val="none" w:sz="0" w:space="0" w:color="auto"/>
            <w:left w:val="none" w:sz="0" w:space="0" w:color="auto"/>
            <w:bottom w:val="none" w:sz="0" w:space="0" w:color="auto"/>
            <w:right w:val="none" w:sz="0" w:space="0" w:color="auto"/>
          </w:divBdr>
        </w:div>
        <w:div w:id="585504948">
          <w:marLeft w:val="0"/>
          <w:marRight w:val="0"/>
          <w:marTop w:val="105"/>
          <w:marBottom w:val="0"/>
          <w:divBdr>
            <w:top w:val="none" w:sz="0" w:space="0" w:color="auto"/>
            <w:left w:val="none" w:sz="0" w:space="0" w:color="auto"/>
            <w:bottom w:val="none" w:sz="0" w:space="0" w:color="auto"/>
            <w:right w:val="none" w:sz="0" w:space="0" w:color="auto"/>
          </w:divBdr>
        </w:div>
        <w:div w:id="910845667">
          <w:marLeft w:val="0"/>
          <w:marRight w:val="0"/>
          <w:marTop w:val="105"/>
          <w:marBottom w:val="0"/>
          <w:divBdr>
            <w:top w:val="none" w:sz="0" w:space="0" w:color="auto"/>
            <w:left w:val="none" w:sz="0" w:space="0" w:color="auto"/>
            <w:bottom w:val="none" w:sz="0" w:space="0" w:color="auto"/>
            <w:right w:val="none" w:sz="0" w:space="0" w:color="auto"/>
          </w:divBdr>
        </w:div>
        <w:div w:id="811603368">
          <w:marLeft w:val="0"/>
          <w:marRight w:val="0"/>
          <w:marTop w:val="105"/>
          <w:marBottom w:val="0"/>
          <w:divBdr>
            <w:top w:val="none" w:sz="0" w:space="0" w:color="auto"/>
            <w:left w:val="none" w:sz="0" w:space="0" w:color="auto"/>
            <w:bottom w:val="none" w:sz="0" w:space="0" w:color="auto"/>
            <w:right w:val="none" w:sz="0" w:space="0" w:color="auto"/>
          </w:divBdr>
        </w:div>
        <w:div w:id="1455178326">
          <w:marLeft w:val="0"/>
          <w:marRight w:val="0"/>
          <w:marTop w:val="105"/>
          <w:marBottom w:val="0"/>
          <w:divBdr>
            <w:top w:val="none" w:sz="0" w:space="0" w:color="auto"/>
            <w:left w:val="none" w:sz="0" w:space="0" w:color="auto"/>
            <w:bottom w:val="none" w:sz="0" w:space="0" w:color="auto"/>
            <w:right w:val="none" w:sz="0" w:space="0" w:color="auto"/>
          </w:divBdr>
        </w:div>
        <w:div w:id="1853372020">
          <w:marLeft w:val="0"/>
          <w:marRight w:val="0"/>
          <w:marTop w:val="105"/>
          <w:marBottom w:val="0"/>
          <w:divBdr>
            <w:top w:val="none" w:sz="0" w:space="0" w:color="auto"/>
            <w:left w:val="none" w:sz="0" w:space="0" w:color="auto"/>
            <w:bottom w:val="none" w:sz="0" w:space="0" w:color="auto"/>
            <w:right w:val="none" w:sz="0" w:space="0" w:color="auto"/>
          </w:divBdr>
        </w:div>
        <w:div w:id="607467637">
          <w:marLeft w:val="0"/>
          <w:marRight w:val="0"/>
          <w:marTop w:val="105"/>
          <w:marBottom w:val="0"/>
          <w:divBdr>
            <w:top w:val="none" w:sz="0" w:space="0" w:color="auto"/>
            <w:left w:val="none" w:sz="0" w:space="0" w:color="auto"/>
            <w:bottom w:val="none" w:sz="0" w:space="0" w:color="auto"/>
            <w:right w:val="none" w:sz="0" w:space="0" w:color="auto"/>
          </w:divBdr>
        </w:div>
        <w:div w:id="40636853">
          <w:marLeft w:val="0"/>
          <w:marRight w:val="0"/>
          <w:marTop w:val="105"/>
          <w:marBottom w:val="0"/>
          <w:divBdr>
            <w:top w:val="none" w:sz="0" w:space="0" w:color="auto"/>
            <w:left w:val="none" w:sz="0" w:space="0" w:color="auto"/>
            <w:bottom w:val="none" w:sz="0" w:space="0" w:color="auto"/>
            <w:right w:val="none" w:sz="0" w:space="0" w:color="auto"/>
          </w:divBdr>
        </w:div>
      </w:divsChild>
    </w:div>
    <w:div w:id="1560748311">
      <w:bodyDiv w:val="1"/>
      <w:marLeft w:val="0"/>
      <w:marRight w:val="0"/>
      <w:marTop w:val="0"/>
      <w:marBottom w:val="0"/>
      <w:divBdr>
        <w:top w:val="none" w:sz="0" w:space="0" w:color="auto"/>
        <w:left w:val="none" w:sz="0" w:space="0" w:color="auto"/>
        <w:bottom w:val="none" w:sz="0" w:space="0" w:color="auto"/>
        <w:right w:val="none" w:sz="0" w:space="0" w:color="auto"/>
      </w:divBdr>
      <w:divsChild>
        <w:div w:id="1098061243">
          <w:marLeft w:val="0"/>
          <w:marRight w:val="0"/>
          <w:marTop w:val="105"/>
          <w:marBottom w:val="0"/>
          <w:divBdr>
            <w:top w:val="none" w:sz="0" w:space="0" w:color="auto"/>
            <w:left w:val="none" w:sz="0" w:space="0" w:color="auto"/>
            <w:bottom w:val="none" w:sz="0" w:space="0" w:color="auto"/>
            <w:right w:val="none" w:sz="0" w:space="0" w:color="auto"/>
          </w:divBdr>
        </w:div>
        <w:div w:id="918639456">
          <w:marLeft w:val="0"/>
          <w:marRight w:val="0"/>
          <w:marTop w:val="105"/>
          <w:marBottom w:val="0"/>
          <w:divBdr>
            <w:top w:val="none" w:sz="0" w:space="0" w:color="auto"/>
            <w:left w:val="none" w:sz="0" w:space="0" w:color="auto"/>
            <w:bottom w:val="none" w:sz="0" w:space="0" w:color="auto"/>
            <w:right w:val="none" w:sz="0" w:space="0" w:color="auto"/>
          </w:divBdr>
        </w:div>
        <w:div w:id="873887588">
          <w:marLeft w:val="0"/>
          <w:marRight w:val="0"/>
          <w:marTop w:val="105"/>
          <w:marBottom w:val="0"/>
          <w:divBdr>
            <w:top w:val="none" w:sz="0" w:space="0" w:color="auto"/>
            <w:left w:val="none" w:sz="0" w:space="0" w:color="auto"/>
            <w:bottom w:val="none" w:sz="0" w:space="0" w:color="auto"/>
            <w:right w:val="none" w:sz="0" w:space="0" w:color="auto"/>
          </w:divBdr>
        </w:div>
        <w:div w:id="1642537882">
          <w:marLeft w:val="0"/>
          <w:marRight w:val="0"/>
          <w:marTop w:val="105"/>
          <w:marBottom w:val="0"/>
          <w:divBdr>
            <w:top w:val="none" w:sz="0" w:space="0" w:color="auto"/>
            <w:left w:val="none" w:sz="0" w:space="0" w:color="auto"/>
            <w:bottom w:val="none" w:sz="0" w:space="0" w:color="auto"/>
            <w:right w:val="none" w:sz="0" w:space="0" w:color="auto"/>
          </w:divBdr>
        </w:div>
        <w:div w:id="1440877185">
          <w:marLeft w:val="0"/>
          <w:marRight w:val="0"/>
          <w:marTop w:val="105"/>
          <w:marBottom w:val="0"/>
          <w:divBdr>
            <w:top w:val="none" w:sz="0" w:space="0" w:color="auto"/>
            <w:left w:val="none" w:sz="0" w:space="0" w:color="auto"/>
            <w:bottom w:val="none" w:sz="0" w:space="0" w:color="auto"/>
            <w:right w:val="none" w:sz="0" w:space="0" w:color="auto"/>
          </w:divBdr>
        </w:div>
        <w:div w:id="167447207">
          <w:marLeft w:val="0"/>
          <w:marRight w:val="0"/>
          <w:marTop w:val="105"/>
          <w:marBottom w:val="0"/>
          <w:divBdr>
            <w:top w:val="none" w:sz="0" w:space="0" w:color="auto"/>
            <w:left w:val="none" w:sz="0" w:space="0" w:color="auto"/>
            <w:bottom w:val="none" w:sz="0" w:space="0" w:color="auto"/>
            <w:right w:val="none" w:sz="0" w:space="0" w:color="auto"/>
          </w:divBdr>
        </w:div>
        <w:div w:id="1059354435">
          <w:marLeft w:val="0"/>
          <w:marRight w:val="0"/>
          <w:marTop w:val="105"/>
          <w:marBottom w:val="0"/>
          <w:divBdr>
            <w:top w:val="none" w:sz="0" w:space="0" w:color="auto"/>
            <w:left w:val="none" w:sz="0" w:space="0" w:color="auto"/>
            <w:bottom w:val="none" w:sz="0" w:space="0" w:color="auto"/>
            <w:right w:val="none" w:sz="0" w:space="0" w:color="auto"/>
          </w:divBdr>
        </w:div>
        <w:div w:id="2066642633">
          <w:marLeft w:val="0"/>
          <w:marRight w:val="0"/>
          <w:marTop w:val="105"/>
          <w:marBottom w:val="0"/>
          <w:divBdr>
            <w:top w:val="none" w:sz="0" w:space="0" w:color="auto"/>
            <w:left w:val="none" w:sz="0" w:space="0" w:color="auto"/>
            <w:bottom w:val="none" w:sz="0" w:space="0" w:color="auto"/>
            <w:right w:val="none" w:sz="0" w:space="0" w:color="auto"/>
          </w:divBdr>
        </w:div>
        <w:div w:id="642931686">
          <w:marLeft w:val="0"/>
          <w:marRight w:val="0"/>
          <w:marTop w:val="105"/>
          <w:marBottom w:val="0"/>
          <w:divBdr>
            <w:top w:val="none" w:sz="0" w:space="0" w:color="auto"/>
            <w:left w:val="none" w:sz="0" w:space="0" w:color="auto"/>
            <w:bottom w:val="none" w:sz="0" w:space="0" w:color="auto"/>
            <w:right w:val="none" w:sz="0" w:space="0" w:color="auto"/>
          </w:divBdr>
        </w:div>
        <w:div w:id="457575512">
          <w:marLeft w:val="0"/>
          <w:marRight w:val="0"/>
          <w:marTop w:val="105"/>
          <w:marBottom w:val="0"/>
          <w:divBdr>
            <w:top w:val="none" w:sz="0" w:space="0" w:color="auto"/>
            <w:left w:val="none" w:sz="0" w:space="0" w:color="auto"/>
            <w:bottom w:val="none" w:sz="0" w:space="0" w:color="auto"/>
            <w:right w:val="none" w:sz="0" w:space="0" w:color="auto"/>
          </w:divBdr>
        </w:div>
        <w:div w:id="279990460">
          <w:marLeft w:val="0"/>
          <w:marRight w:val="0"/>
          <w:marTop w:val="105"/>
          <w:marBottom w:val="0"/>
          <w:divBdr>
            <w:top w:val="none" w:sz="0" w:space="0" w:color="auto"/>
            <w:left w:val="none" w:sz="0" w:space="0" w:color="auto"/>
            <w:bottom w:val="none" w:sz="0" w:space="0" w:color="auto"/>
            <w:right w:val="none" w:sz="0" w:space="0" w:color="auto"/>
          </w:divBdr>
        </w:div>
        <w:div w:id="1622767477">
          <w:marLeft w:val="0"/>
          <w:marRight w:val="0"/>
          <w:marTop w:val="105"/>
          <w:marBottom w:val="0"/>
          <w:divBdr>
            <w:top w:val="none" w:sz="0" w:space="0" w:color="auto"/>
            <w:left w:val="none" w:sz="0" w:space="0" w:color="auto"/>
            <w:bottom w:val="none" w:sz="0" w:space="0" w:color="auto"/>
            <w:right w:val="none" w:sz="0" w:space="0" w:color="auto"/>
          </w:divBdr>
        </w:div>
        <w:div w:id="1795976422">
          <w:marLeft w:val="0"/>
          <w:marRight w:val="0"/>
          <w:marTop w:val="105"/>
          <w:marBottom w:val="0"/>
          <w:divBdr>
            <w:top w:val="none" w:sz="0" w:space="0" w:color="auto"/>
            <w:left w:val="none" w:sz="0" w:space="0" w:color="auto"/>
            <w:bottom w:val="none" w:sz="0" w:space="0" w:color="auto"/>
            <w:right w:val="none" w:sz="0" w:space="0" w:color="auto"/>
          </w:divBdr>
        </w:div>
        <w:div w:id="1333683015">
          <w:marLeft w:val="0"/>
          <w:marRight w:val="0"/>
          <w:marTop w:val="105"/>
          <w:marBottom w:val="0"/>
          <w:divBdr>
            <w:top w:val="none" w:sz="0" w:space="0" w:color="auto"/>
            <w:left w:val="none" w:sz="0" w:space="0" w:color="auto"/>
            <w:bottom w:val="none" w:sz="0" w:space="0" w:color="auto"/>
            <w:right w:val="none" w:sz="0" w:space="0" w:color="auto"/>
          </w:divBdr>
        </w:div>
        <w:div w:id="901598637">
          <w:marLeft w:val="0"/>
          <w:marRight w:val="0"/>
          <w:marTop w:val="105"/>
          <w:marBottom w:val="0"/>
          <w:divBdr>
            <w:top w:val="none" w:sz="0" w:space="0" w:color="auto"/>
            <w:left w:val="none" w:sz="0" w:space="0" w:color="auto"/>
            <w:bottom w:val="none" w:sz="0" w:space="0" w:color="auto"/>
            <w:right w:val="none" w:sz="0" w:space="0" w:color="auto"/>
          </w:divBdr>
        </w:div>
        <w:div w:id="302467496">
          <w:marLeft w:val="0"/>
          <w:marRight w:val="0"/>
          <w:marTop w:val="105"/>
          <w:marBottom w:val="0"/>
          <w:divBdr>
            <w:top w:val="none" w:sz="0" w:space="0" w:color="auto"/>
            <w:left w:val="none" w:sz="0" w:space="0" w:color="auto"/>
            <w:bottom w:val="none" w:sz="0" w:space="0" w:color="auto"/>
            <w:right w:val="none" w:sz="0" w:space="0" w:color="auto"/>
          </w:divBdr>
        </w:div>
      </w:divsChild>
    </w:div>
    <w:div w:id="1572815618">
      <w:bodyDiv w:val="1"/>
      <w:marLeft w:val="0"/>
      <w:marRight w:val="0"/>
      <w:marTop w:val="0"/>
      <w:marBottom w:val="0"/>
      <w:divBdr>
        <w:top w:val="none" w:sz="0" w:space="0" w:color="auto"/>
        <w:left w:val="none" w:sz="0" w:space="0" w:color="auto"/>
        <w:bottom w:val="none" w:sz="0" w:space="0" w:color="auto"/>
        <w:right w:val="none" w:sz="0" w:space="0" w:color="auto"/>
      </w:divBdr>
      <w:divsChild>
        <w:div w:id="677587187">
          <w:marLeft w:val="0"/>
          <w:marRight w:val="0"/>
          <w:marTop w:val="105"/>
          <w:marBottom w:val="0"/>
          <w:divBdr>
            <w:top w:val="none" w:sz="0" w:space="0" w:color="auto"/>
            <w:left w:val="none" w:sz="0" w:space="0" w:color="auto"/>
            <w:bottom w:val="none" w:sz="0" w:space="0" w:color="auto"/>
            <w:right w:val="none" w:sz="0" w:space="0" w:color="auto"/>
          </w:divBdr>
        </w:div>
        <w:div w:id="45691094">
          <w:marLeft w:val="0"/>
          <w:marRight w:val="0"/>
          <w:marTop w:val="105"/>
          <w:marBottom w:val="0"/>
          <w:divBdr>
            <w:top w:val="none" w:sz="0" w:space="0" w:color="auto"/>
            <w:left w:val="none" w:sz="0" w:space="0" w:color="auto"/>
            <w:bottom w:val="none" w:sz="0" w:space="0" w:color="auto"/>
            <w:right w:val="none" w:sz="0" w:space="0" w:color="auto"/>
          </w:divBdr>
        </w:div>
        <w:div w:id="649987271">
          <w:marLeft w:val="0"/>
          <w:marRight w:val="0"/>
          <w:marTop w:val="105"/>
          <w:marBottom w:val="0"/>
          <w:divBdr>
            <w:top w:val="none" w:sz="0" w:space="0" w:color="auto"/>
            <w:left w:val="none" w:sz="0" w:space="0" w:color="auto"/>
            <w:bottom w:val="none" w:sz="0" w:space="0" w:color="auto"/>
            <w:right w:val="none" w:sz="0" w:space="0" w:color="auto"/>
          </w:divBdr>
        </w:div>
      </w:divsChild>
    </w:div>
    <w:div w:id="1592011525">
      <w:bodyDiv w:val="1"/>
      <w:marLeft w:val="0"/>
      <w:marRight w:val="0"/>
      <w:marTop w:val="0"/>
      <w:marBottom w:val="0"/>
      <w:divBdr>
        <w:top w:val="none" w:sz="0" w:space="0" w:color="auto"/>
        <w:left w:val="none" w:sz="0" w:space="0" w:color="auto"/>
        <w:bottom w:val="none" w:sz="0" w:space="0" w:color="auto"/>
        <w:right w:val="none" w:sz="0" w:space="0" w:color="auto"/>
      </w:divBdr>
      <w:divsChild>
        <w:div w:id="107748635">
          <w:marLeft w:val="0"/>
          <w:marRight w:val="0"/>
          <w:marTop w:val="105"/>
          <w:marBottom w:val="0"/>
          <w:divBdr>
            <w:top w:val="none" w:sz="0" w:space="0" w:color="auto"/>
            <w:left w:val="none" w:sz="0" w:space="0" w:color="auto"/>
            <w:bottom w:val="none" w:sz="0" w:space="0" w:color="auto"/>
            <w:right w:val="none" w:sz="0" w:space="0" w:color="auto"/>
          </w:divBdr>
        </w:div>
        <w:div w:id="511261811">
          <w:marLeft w:val="0"/>
          <w:marRight w:val="0"/>
          <w:marTop w:val="105"/>
          <w:marBottom w:val="0"/>
          <w:divBdr>
            <w:top w:val="none" w:sz="0" w:space="0" w:color="auto"/>
            <w:left w:val="none" w:sz="0" w:space="0" w:color="auto"/>
            <w:bottom w:val="none" w:sz="0" w:space="0" w:color="auto"/>
            <w:right w:val="none" w:sz="0" w:space="0" w:color="auto"/>
          </w:divBdr>
        </w:div>
        <w:div w:id="583296468">
          <w:marLeft w:val="0"/>
          <w:marRight w:val="0"/>
          <w:marTop w:val="105"/>
          <w:marBottom w:val="0"/>
          <w:divBdr>
            <w:top w:val="none" w:sz="0" w:space="0" w:color="auto"/>
            <w:left w:val="none" w:sz="0" w:space="0" w:color="auto"/>
            <w:bottom w:val="none" w:sz="0" w:space="0" w:color="auto"/>
            <w:right w:val="none" w:sz="0" w:space="0" w:color="auto"/>
          </w:divBdr>
        </w:div>
        <w:div w:id="487791717">
          <w:marLeft w:val="0"/>
          <w:marRight w:val="0"/>
          <w:marTop w:val="105"/>
          <w:marBottom w:val="0"/>
          <w:divBdr>
            <w:top w:val="none" w:sz="0" w:space="0" w:color="auto"/>
            <w:left w:val="none" w:sz="0" w:space="0" w:color="auto"/>
            <w:bottom w:val="none" w:sz="0" w:space="0" w:color="auto"/>
            <w:right w:val="none" w:sz="0" w:space="0" w:color="auto"/>
          </w:divBdr>
        </w:div>
        <w:div w:id="1847135918">
          <w:marLeft w:val="0"/>
          <w:marRight w:val="0"/>
          <w:marTop w:val="105"/>
          <w:marBottom w:val="0"/>
          <w:divBdr>
            <w:top w:val="none" w:sz="0" w:space="0" w:color="auto"/>
            <w:left w:val="none" w:sz="0" w:space="0" w:color="auto"/>
            <w:bottom w:val="none" w:sz="0" w:space="0" w:color="auto"/>
            <w:right w:val="none" w:sz="0" w:space="0" w:color="auto"/>
          </w:divBdr>
        </w:div>
        <w:div w:id="945116872">
          <w:marLeft w:val="0"/>
          <w:marRight w:val="0"/>
          <w:marTop w:val="105"/>
          <w:marBottom w:val="0"/>
          <w:divBdr>
            <w:top w:val="none" w:sz="0" w:space="0" w:color="auto"/>
            <w:left w:val="none" w:sz="0" w:space="0" w:color="auto"/>
            <w:bottom w:val="none" w:sz="0" w:space="0" w:color="auto"/>
            <w:right w:val="none" w:sz="0" w:space="0" w:color="auto"/>
          </w:divBdr>
        </w:div>
        <w:div w:id="1405880742">
          <w:marLeft w:val="0"/>
          <w:marRight w:val="0"/>
          <w:marTop w:val="105"/>
          <w:marBottom w:val="0"/>
          <w:divBdr>
            <w:top w:val="none" w:sz="0" w:space="0" w:color="auto"/>
            <w:left w:val="none" w:sz="0" w:space="0" w:color="auto"/>
            <w:bottom w:val="none" w:sz="0" w:space="0" w:color="auto"/>
            <w:right w:val="none" w:sz="0" w:space="0" w:color="auto"/>
          </w:divBdr>
        </w:div>
        <w:div w:id="789396507">
          <w:marLeft w:val="0"/>
          <w:marRight w:val="0"/>
          <w:marTop w:val="105"/>
          <w:marBottom w:val="0"/>
          <w:divBdr>
            <w:top w:val="none" w:sz="0" w:space="0" w:color="auto"/>
            <w:left w:val="none" w:sz="0" w:space="0" w:color="auto"/>
            <w:bottom w:val="none" w:sz="0" w:space="0" w:color="auto"/>
            <w:right w:val="none" w:sz="0" w:space="0" w:color="auto"/>
          </w:divBdr>
        </w:div>
        <w:div w:id="1954248110">
          <w:marLeft w:val="0"/>
          <w:marRight w:val="0"/>
          <w:marTop w:val="105"/>
          <w:marBottom w:val="0"/>
          <w:divBdr>
            <w:top w:val="none" w:sz="0" w:space="0" w:color="auto"/>
            <w:left w:val="none" w:sz="0" w:space="0" w:color="auto"/>
            <w:bottom w:val="none" w:sz="0" w:space="0" w:color="auto"/>
            <w:right w:val="none" w:sz="0" w:space="0" w:color="auto"/>
          </w:divBdr>
        </w:div>
        <w:div w:id="1010370002">
          <w:marLeft w:val="0"/>
          <w:marRight w:val="0"/>
          <w:marTop w:val="105"/>
          <w:marBottom w:val="0"/>
          <w:divBdr>
            <w:top w:val="none" w:sz="0" w:space="0" w:color="auto"/>
            <w:left w:val="none" w:sz="0" w:space="0" w:color="auto"/>
            <w:bottom w:val="none" w:sz="0" w:space="0" w:color="auto"/>
            <w:right w:val="none" w:sz="0" w:space="0" w:color="auto"/>
          </w:divBdr>
        </w:div>
      </w:divsChild>
    </w:div>
    <w:div w:id="1637755131">
      <w:bodyDiv w:val="1"/>
      <w:marLeft w:val="0"/>
      <w:marRight w:val="0"/>
      <w:marTop w:val="0"/>
      <w:marBottom w:val="0"/>
      <w:divBdr>
        <w:top w:val="none" w:sz="0" w:space="0" w:color="auto"/>
        <w:left w:val="none" w:sz="0" w:space="0" w:color="auto"/>
        <w:bottom w:val="none" w:sz="0" w:space="0" w:color="auto"/>
        <w:right w:val="none" w:sz="0" w:space="0" w:color="auto"/>
      </w:divBdr>
      <w:divsChild>
        <w:div w:id="951320866">
          <w:marLeft w:val="0"/>
          <w:marRight w:val="0"/>
          <w:marTop w:val="105"/>
          <w:marBottom w:val="0"/>
          <w:divBdr>
            <w:top w:val="none" w:sz="0" w:space="0" w:color="auto"/>
            <w:left w:val="none" w:sz="0" w:space="0" w:color="auto"/>
            <w:bottom w:val="none" w:sz="0" w:space="0" w:color="auto"/>
            <w:right w:val="none" w:sz="0" w:space="0" w:color="auto"/>
          </w:divBdr>
        </w:div>
        <w:div w:id="2092240833">
          <w:marLeft w:val="0"/>
          <w:marRight w:val="0"/>
          <w:marTop w:val="105"/>
          <w:marBottom w:val="0"/>
          <w:divBdr>
            <w:top w:val="none" w:sz="0" w:space="0" w:color="auto"/>
            <w:left w:val="none" w:sz="0" w:space="0" w:color="auto"/>
            <w:bottom w:val="none" w:sz="0" w:space="0" w:color="auto"/>
            <w:right w:val="none" w:sz="0" w:space="0" w:color="auto"/>
          </w:divBdr>
        </w:div>
        <w:div w:id="1678999339">
          <w:marLeft w:val="0"/>
          <w:marRight w:val="0"/>
          <w:marTop w:val="105"/>
          <w:marBottom w:val="0"/>
          <w:divBdr>
            <w:top w:val="none" w:sz="0" w:space="0" w:color="auto"/>
            <w:left w:val="none" w:sz="0" w:space="0" w:color="auto"/>
            <w:bottom w:val="none" w:sz="0" w:space="0" w:color="auto"/>
            <w:right w:val="none" w:sz="0" w:space="0" w:color="auto"/>
          </w:divBdr>
        </w:div>
        <w:div w:id="1206602643">
          <w:marLeft w:val="0"/>
          <w:marRight w:val="0"/>
          <w:marTop w:val="105"/>
          <w:marBottom w:val="0"/>
          <w:divBdr>
            <w:top w:val="none" w:sz="0" w:space="0" w:color="auto"/>
            <w:left w:val="none" w:sz="0" w:space="0" w:color="auto"/>
            <w:bottom w:val="none" w:sz="0" w:space="0" w:color="auto"/>
            <w:right w:val="none" w:sz="0" w:space="0" w:color="auto"/>
          </w:divBdr>
        </w:div>
        <w:div w:id="1656684882">
          <w:marLeft w:val="0"/>
          <w:marRight w:val="0"/>
          <w:marTop w:val="105"/>
          <w:marBottom w:val="0"/>
          <w:divBdr>
            <w:top w:val="none" w:sz="0" w:space="0" w:color="auto"/>
            <w:left w:val="none" w:sz="0" w:space="0" w:color="auto"/>
            <w:bottom w:val="none" w:sz="0" w:space="0" w:color="auto"/>
            <w:right w:val="none" w:sz="0" w:space="0" w:color="auto"/>
          </w:divBdr>
        </w:div>
        <w:div w:id="566720641">
          <w:marLeft w:val="0"/>
          <w:marRight w:val="0"/>
          <w:marTop w:val="105"/>
          <w:marBottom w:val="0"/>
          <w:divBdr>
            <w:top w:val="none" w:sz="0" w:space="0" w:color="auto"/>
            <w:left w:val="none" w:sz="0" w:space="0" w:color="auto"/>
            <w:bottom w:val="none" w:sz="0" w:space="0" w:color="auto"/>
            <w:right w:val="none" w:sz="0" w:space="0" w:color="auto"/>
          </w:divBdr>
        </w:div>
        <w:div w:id="499778541">
          <w:marLeft w:val="0"/>
          <w:marRight w:val="0"/>
          <w:marTop w:val="105"/>
          <w:marBottom w:val="0"/>
          <w:divBdr>
            <w:top w:val="none" w:sz="0" w:space="0" w:color="auto"/>
            <w:left w:val="none" w:sz="0" w:space="0" w:color="auto"/>
            <w:bottom w:val="none" w:sz="0" w:space="0" w:color="auto"/>
            <w:right w:val="none" w:sz="0" w:space="0" w:color="auto"/>
          </w:divBdr>
        </w:div>
        <w:div w:id="609123028">
          <w:marLeft w:val="0"/>
          <w:marRight w:val="0"/>
          <w:marTop w:val="105"/>
          <w:marBottom w:val="0"/>
          <w:divBdr>
            <w:top w:val="none" w:sz="0" w:space="0" w:color="auto"/>
            <w:left w:val="none" w:sz="0" w:space="0" w:color="auto"/>
            <w:bottom w:val="none" w:sz="0" w:space="0" w:color="auto"/>
            <w:right w:val="none" w:sz="0" w:space="0" w:color="auto"/>
          </w:divBdr>
        </w:div>
        <w:div w:id="1065102266">
          <w:marLeft w:val="0"/>
          <w:marRight w:val="0"/>
          <w:marTop w:val="105"/>
          <w:marBottom w:val="0"/>
          <w:divBdr>
            <w:top w:val="none" w:sz="0" w:space="0" w:color="auto"/>
            <w:left w:val="none" w:sz="0" w:space="0" w:color="auto"/>
            <w:bottom w:val="none" w:sz="0" w:space="0" w:color="auto"/>
            <w:right w:val="none" w:sz="0" w:space="0" w:color="auto"/>
          </w:divBdr>
        </w:div>
        <w:div w:id="485125555">
          <w:marLeft w:val="0"/>
          <w:marRight w:val="0"/>
          <w:marTop w:val="105"/>
          <w:marBottom w:val="0"/>
          <w:divBdr>
            <w:top w:val="none" w:sz="0" w:space="0" w:color="auto"/>
            <w:left w:val="none" w:sz="0" w:space="0" w:color="auto"/>
            <w:bottom w:val="none" w:sz="0" w:space="0" w:color="auto"/>
            <w:right w:val="none" w:sz="0" w:space="0" w:color="auto"/>
          </w:divBdr>
        </w:div>
        <w:div w:id="601494146">
          <w:marLeft w:val="0"/>
          <w:marRight w:val="0"/>
          <w:marTop w:val="105"/>
          <w:marBottom w:val="0"/>
          <w:divBdr>
            <w:top w:val="none" w:sz="0" w:space="0" w:color="auto"/>
            <w:left w:val="none" w:sz="0" w:space="0" w:color="auto"/>
            <w:bottom w:val="none" w:sz="0" w:space="0" w:color="auto"/>
            <w:right w:val="none" w:sz="0" w:space="0" w:color="auto"/>
          </w:divBdr>
        </w:div>
        <w:div w:id="444882874">
          <w:marLeft w:val="0"/>
          <w:marRight w:val="0"/>
          <w:marTop w:val="105"/>
          <w:marBottom w:val="0"/>
          <w:divBdr>
            <w:top w:val="none" w:sz="0" w:space="0" w:color="auto"/>
            <w:left w:val="none" w:sz="0" w:space="0" w:color="auto"/>
            <w:bottom w:val="none" w:sz="0" w:space="0" w:color="auto"/>
            <w:right w:val="none" w:sz="0" w:space="0" w:color="auto"/>
          </w:divBdr>
        </w:div>
        <w:div w:id="345251573">
          <w:marLeft w:val="0"/>
          <w:marRight w:val="0"/>
          <w:marTop w:val="105"/>
          <w:marBottom w:val="0"/>
          <w:divBdr>
            <w:top w:val="none" w:sz="0" w:space="0" w:color="auto"/>
            <w:left w:val="none" w:sz="0" w:space="0" w:color="auto"/>
            <w:bottom w:val="none" w:sz="0" w:space="0" w:color="auto"/>
            <w:right w:val="none" w:sz="0" w:space="0" w:color="auto"/>
          </w:divBdr>
        </w:div>
        <w:div w:id="616908338">
          <w:marLeft w:val="0"/>
          <w:marRight w:val="0"/>
          <w:marTop w:val="105"/>
          <w:marBottom w:val="0"/>
          <w:divBdr>
            <w:top w:val="none" w:sz="0" w:space="0" w:color="auto"/>
            <w:left w:val="none" w:sz="0" w:space="0" w:color="auto"/>
            <w:bottom w:val="none" w:sz="0" w:space="0" w:color="auto"/>
            <w:right w:val="none" w:sz="0" w:space="0" w:color="auto"/>
          </w:divBdr>
        </w:div>
        <w:div w:id="240678559">
          <w:marLeft w:val="0"/>
          <w:marRight w:val="0"/>
          <w:marTop w:val="105"/>
          <w:marBottom w:val="0"/>
          <w:divBdr>
            <w:top w:val="none" w:sz="0" w:space="0" w:color="auto"/>
            <w:left w:val="none" w:sz="0" w:space="0" w:color="auto"/>
            <w:bottom w:val="none" w:sz="0" w:space="0" w:color="auto"/>
            <w:right w:val="none" w:sz="0" w:space="0" w:color="auto"/>
          </w:divBdr>
        </w:div>
        <w:div w:id="1658411815">
          <w:marLeft w:val="0"/>
          <w:marRight w:val="0"/>
          <w:marTop w:val="105"/>
          <w:marBottom w:val="0"/>
          <w:divBdr>
            <w:top w:val="none" w:sz="0" w:space="0" w:color="auto"/>
            <w:left w:val="none" w:sz="0" w:space="0" w:color="auto"/>
            <w:bottom w:val="none" w:sz="0" w:space="0" w:color="auto"/>
            <w:right w:val="none" w:sz="0" w:space="0" w:color="auto"/>
          </w:divBdr>
        </w:div>
        <w:div w:id="295919645">
          <w:marLeft w:val="0"/>
          <w:marRight w:val="0"/>
          <w:marTop w:val="105"/>
          <w:marBottom w:val="0"/>
          <w:divBdr>
            <w:top w:val="none" w:sz="0" w:space="0" w:color="auto"/>
            <w:left w:val="none" w:sz="0" w:space="0" w:color="auto"/>
            <w:bottom w:val="none" w:sz="0" w:space="0" w:color="auto"/>
            <w:right w:val="none" w:sz="0" w:space="0" w:color="auto"/>
          </w:divBdr>
        </w:div>
        <w:div w:id="1599631412">
          <w:marLeft w:val="0"/>
          <w:marRight w:val="0"/>
          <w:marTop w:val="105"/>
          <w:marBottom w:val="0"/>
          <w:divBdr>
            <w:top w:val="none" w:sz="0" w:space="0" w:color="auto"/>
            <w:left w:val="none" w:sz="0" w:space="0" w:color="auto"/>
            <w:bottom w:val="none" w:sz="0" w:space="0" w:color="auto"/>
            <w:right w:val="none" w:sz="0" w:space="0" w:color="auto"/>
          </w:divBdr>
        </w:div>
        <w:div w:id="821122850">
          <w:marLeft w:val="0"/>
          <w:marRight w:val="0"/>
          <w:marTop w:val="105"/>
          <w:marBottom w:val="0"/>
          <w:divBdr>
            <w:top w:val="none" w:sz="0" w:space="0" w:color="auto"/>
            <w:left w:val="none" w:sz="0" w:space="0" w:color="auto"/>
            <w:bottom w:val="none" w:sz="0" w:space="0" w:color="auto"/>
            <w:right w:val="none" w:sz="0" w:space="0" w:color="auto"/>
          </w:divBdr>
        </w:div>
        <w:div w:id="1357386635">
          <w:marLeft w:val="0"/>
          <w:marRight w:val="0"/>
          <w:marTop w:val="105"/>
          <w:marBottom w:val="0"/>
          <w:divBdr>
            <w:top w:val="none" w:sz="0" w:space="0" w:color="auto"/>
            <w:left w:val="none" w:sz="0" w:space="0" w:color="auto"/>
            <w:bottom w:val="none" w:sz="0" w:space="0" w:color="auto"/>
            <w:right w:val="none" w:sz="0" w:space="0" w:color="auto"/>
          </w:divBdr>
        </w:div>
        <w:div w:id="1288318789">
          <w:marLeft w:val="0"/>
          <w:marRight w:val="0"/>
          <w:marTop w:val="105"/>
          <w:marBottom w:val="0"/>
          <w:divBdr>
            <w:top w:val="none" w:sz="0" w:space="0" w:color="auto"/>
            <w:left w:val="none" w:sz="0" w:space="0" w:color="auto"/>
            <w:bottom w:val="none" w:sz="0" w:space="0" w:color="auto"/>
            <w:right w:val="none" w:sz="0" w:space="0" w:color="auto"/>
          </w:divBdr>
        </w:div>
        <w:div w:id="2064087951">
          <w:marLeft w:val="0"/>
          <w:marRight w:val="0"/>
          <w:marTop w:val="105"/>
          <w:marBottom w:val="0"/>
          <w:divBdr>
            <w:top w:val="none" w:sz="0" w:space="0" w:color="auto"/>
            <w:left w:val="none" w:sz="0" w:space="0" w:color="auto"/>
            <w:bottom w:val="none" w:sz="0" w:space="0" w:color="auto"/>
            <w:right w:val="none" w:sz="0" w:space="0" w:color="auto"/>
          </w:divBdr>
        </w:div>
        <w:div w:id="1467621147">
          <w:marLeft w:val="0"/>
          <w:marRight w:val="0"/>
          <w:marTop w:val="105"/>
          <w:marBottom w:val="0"/>
          <w:divBdr>
            <w:top w:val="none" w:sz="0" w:space="0" w:color="auto"/>
            <w:left w:val="none" w:sz="0" w:space="0" w:color="auto"/>
            <w:bottom w:val="none" w:sz="0" w:space="0" w:color="auto"/>
            <w:right w:val="none" w:sz="0" w:space="0" w:color="auto"/>
          </w:divBdr>
        </w:div>
        <w:div w:id="1338532193">
          <w:marLeft w:val="0"/>
          <w:marRight w:val="0"/>
          <w:marTop w:val="105"/>
          <w:marBottom w:val="0"/>
          <w:divBdr>
            <w:top w:val="none" w:sz="0" w:space="0" w:color="auto"/>
            <w:left w:val="none" w:sz="0" w:space="0" w:color="auto"/>
            <w:bottom w:val="none" w:sz="0" w:space="0" w:color="auto"/>
            <w:right w:val="none" w:sz="0" w:space="0" w:color="auto"/>
          </w:divBdr>
        </w:div>
        <w:div w:id="1974940325">
          <w:marLeft w:val="0"/>
          <w:marRight w:val="0"/>
          <w:marTop w:val="105"/>
          <w:marBottom w:val="0"/>
          <w:divBdr>
            <w:top w:val="none" w:sz="0" w:space="0" w:color="auto"/>
            <w:left w:val="none" w:sz="0" w:space="0" w:color="auto"/>
            <w:bottom w:val="none" w:sz="0" w:space="0" w:color="auto"/>
            <w:right w:val="none" w:sz="0" w:space="0" w:color="auto"/>
          </w:divBdr>
        </w:div>
        <w:div w:id="1881897233">
          <w:marLeft w:val="0"/>
          <w:marRight w:val="0"/>
          <w:marTop w:val="105"/>
          <w:marBottom w:val="0"/>
          <w:divBdr>
            <w:top w:val="none" w:sz="0" w:space="0" w:color="auto"/>
            <w:left w:val="none" w:sz="0" w:space="0" w:color="auto"/>
            <w:bottom w:val="none" w:sz="0" w:space="0" w:color="auto"/>
            <w:right w:val="none" w:sz="0" w:space="0" w:color="auto"/>
          </w:divBdr>
        </w:div>
        <w:div w:id="986978388">
          <w:marLeft w:val="0"/>
          <w:marRight w:val="0"/>
          <w:marTop w:val="105"/>
          <w:marBottom w:val="0"/>
          <w:divBdr>
            <w:top w:val="none" w:sz="0" w:space="0" w:color="auto"/>
            <w:left w:val="none" w:sz="0" w:space="0" w:color="auto"/>
            <w:bottom w:val="none" w:sz="0" w:space="0" w:color="auto"/>
            <w:right w:val="none" w:sz="0" w:space="0" w:color="auto"/>
          </w:divBdr>
        </w:div>
        <w:div w:id="1735278286">
          <w:marLeft w:val="0"/>
          <w:marRight w:val="0"/>
          <w:marTop w:val="105"/>
          <w:marBottom w:val="0"/>
          <w:divBdr>
            <w:top w:val="none" w:sz="0" w:space="0" w:color="auto"/>
            <w:left w:val="none" w:sz="0" w:space="0" w:color="auto"/>
            <w:bottom w:val="none" w:sz="0" w:space="0" w:color="auto"/>
            <w:right w:val="none" w:sz="0" w:space="0" w:color="auto"/>
          </w:divBdr>
        </w:div>
        <w:div w:id="1902401577">
          <w:marLeft w:val="0"/>
          <w:marRight w:val="0"/>
          <w:marTop w:val="105"/>
          <w:marBottom w:val="0"/>
          <w:divBdr>
            <w:top w:val="none" w:sz="0" w:space="0" w:color="auto"/>
            <w:left w:val="none" w:sz="0" w:space="0" w:color="auto"/>
            <w:bottom w:val="none" w:sz="0" w:space="0" w:color="auto"/>
            <w:right w:val="none" w:sz="0" w:space="0" w:color="auto"/>
          </w:divBdr>
        </w:div>
        <w:div w:id="827132349">
          <w:marLeft w:val="0"/>
          <w:marRight w:val="0"/>
          <w:marTop w:val="105"/>
          <w:marBottom w:val="0"/>
          <w:divBdr>
            <w:top w:val="none" w:sz="0" w:space="0" w:color="auto"/>
            <w:left w:val="none" w:sz="0" w:space="0" w:color="auto"/>
            <w:bottom w:val="none" w:sz="0" w:space="0" w:color="auto"/>
            <w:right w:val="none" w:sz="0" w:space="0" w:color="auto"/>
          </w:divBdr>
        </w:div>
        <w:div w:id="505826205">
          <w:marLeft w:val="0"/>
          <w:marRight w:val="0"/>
          <w:marTop w:val="105"/>
          <w:marBottom w:val="0"/>
          <w:divBdr>
            <w:top w:val="none" w:sz="0" w:space="0" w:color="auto"/>
            <w:left w:val="none" w:sz="0" w:space="0" w:color="auto"/>
            <w:bottom w:val="none" w:sz="0" w:space="0" w:color="auto"/>
            <w:right w:val="none" w:sz="0" w:space="0" w:color="auto"/>
          </w:divBdr>
        </w:div>
        <w:div w:id="1556963089">
          <w:marLeft w:val="0"/>
          <w:marRight w:val="0"/>
          <w:marTop w:val="105"/>
          <w:marBottom w:val="0"/>
          <w:divBdr>
            <w:top w:val="none" w:sz="0" w:space="0" w:color="auto"/>
            <w:left w:val="none" w:sz="0" w:space="0" w:color="auto"/>
            <w:bottom w:val="none" w:sz="0" w:space="0" w:color="auto"/>
            <w:right w:val="none" w:sz="0" w:space="0" w:color="auto"/>
          </w:divBdr>
        </w:div>
        <w:div w:id="779571665">
          <w:marLeft w:val="0"/>
          <w:marRight w:val="0"/>
          <w:marTop w:val="105"/>
          <w:marBottom w:val="0"/>
          <w:divBdr>
            <w:top w:val="none" w:sz="0" w:space="0" w:color="auto"/>
            <w:left w:val="none" w:sz="0" w:space="0" w:color="auto"/>
            <w:bottom w:val="none" w:sz="0" w:space="0" w:color="auto"/>
            <w:right w:val="none" w:sz="0" w:space="0" w:color="auto"/>
          </w:divBdr>
        </w:div>
      </w:divsChild>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 w:id="1796411280">
      <w:bodyDiv w:val="1"/>
      <w:marLeft w:val="0"/>
      <w:marRight w:val="0"/>
      <w:marTop w:val="0"/>
      <w:marBottom w:val="0"/>
      <w:divBdr>
        <w:top w:val="none" w:sz="0" w:space="0" w:color="auto"/>
        <w:left w:val="none" w:sz="0" w:space="0" w:color="auto"/>
        <w:bottom w:val="none" w:sz="0" w:space="0" w:color="auto"/>
        <w:right w:val="none" w:sz="0" w:space="0" w:color="auto"/>
      </w:divBdr>
      <w:divsChild>
        <w:div w:id="2052613520">
          <w:marLeft w:val="0"/>
          <w:marRight w:val="0"/>
          <w:marTop w:val="105"/>
          <w:marBottom w:val="0"/>
          <w:divBdr>
            <w:top w:val="none" w:sz="0" w:space="0" w:color="auto"/>
            <w:left w:val="none" w:sz="0" w:space="0" w:color="auto"/>
            <w:bottom w:val="none" w:sz="0" w:space="0" w:color="auto"/>
            <w:right w:val="none" w:sz="0" w:space="0" w:color="auto"/>
          </w:divBdr>
        </w:div>
        <w:div w:id="1755012341">
          <w:marLeft w:val="0"/>
          <w:marRight w:val="0"/>
          <w:marTop w:val="105"/>
          <w:marBottom w:val="0"/>
          <w:divBdr>
            <w:top w:val="none" w:sz="0" w:space="0" w:color="auto"/>
            <w:left w:val="none" w:sz="0" w:space="0" w:color="auto"/>
            <w:bottom w:val="none" w:sz="0" w:space="0" w:color="auto"/>
            <w:right w:val="none" w:sz="0" w:space="0" w:color="auto"/>
          </w:divBdr>
        </w:div>
        <w:div w:id="977681619">
          <w:marLeft w:val="0"/>
          <w:marRight w:val="0"/>
          <w:marTop w:val="105"/>
          <w:marBottom w:val="0"/>
          <w:divBdr>
            <w:top w:val="none" w:sz="0" w:space="0" w:color="auto"/>
            <w:left w:val="none" w:sz="0" w:space="0" w:color="auto"/>
            <w:bottom w:val="none" w:sz="0" w:space="0" w:color="auto"/>
            <w:right w:val="none" w:sz="0" w:space="0" w:color="auto"/>
          </w:divBdr>
        </w:div>
        <w:div w:id="289433281">
          <w:marLeft w:val="0"/>
          <w:marRight w:val="0"/>
          <w:marTop w:val="105"/>
          <w:marBottom w:val="0"/>
          <w:divBdr>
            <w:top w:val="none" w:sz="0" w:space="0" w:color="auto"/>
            <w:left w:val="none" w:sz="0" w:space="0" w:color="auto"/>
            <w:bottom w:val="none" w:sz="0" w:space="0" w:color="auto"/>
            <w:right w:val="none" w:sz="0" w:space="0" w:color="auto"/>
          </w:divBdr>
        </w:div>
        <w:div w:id="828255977">
          <w:marLeft w:val="0"/>
          <w:marRight w:val="0"/>
          <w:marTop w:val="105"/>
          <w:marBottom w:val="0"/>
          <w:divBdr>
            <w:top w:val="none" w:sz="0" w:space="0" w:color="auto"/>
            <w:left w:val="none" w:sz="0" w:space="0" w:color="auto"/>
            <w:bottom w:val="none" w:sz="0" w:space="0" w:color="auto"/>
            <w:right w:val="none" w:sz="0" w:space="0" w:color="auto"/>
          </w:divBdr>
        </w:div>
        <w:div w:id="991912749">
          <w:marLeft w:val="0"/>
          <w:marRight w:val="0"/>
          <w:marTop w:val="105"/>
          <w:marBottom w:val="0"/>
          <w:divBdr>
            <w:top w:val="none" w:sz="0" w:space="0" w:color="auto"/>
            <w:left w:val="none" w:sz="0" w:space="0" w:color="auto"/>
            <w:bottom w:val="none" w:sz="0" w:space="0" w:color="auto"/>
            <w:right w:val="none" w:sz="0" w:space="0" w:color="auto"/>
          </w:divBdr>
        </w:div>
        <w:div w:id="1349332622">
          <w:marLeft w:val="0"/>
          <w:marRight w:val="0"/>
          <w:marTop w:val="105"/>
          <w:marBottom w:val="0"/>
          <w:divBdr>
            <w:top w:val="none" w:sz="0" w:space="0" w:color="auto"/>
            <w:left w:val="none" w:sz="0" w:space="0" w:color="auto"/>
            <w:bottom w:val="none" w:sz="0" w:space="0" w:color="auto"/>
            <w:right w:val="none" w:sz="0" w:space="0" w:color="auto"/>
          </w:divBdr>
        </w:div>
        <w:div w:id="552039564">
          <w:marLeft w:val="0"/>
          <w:marRight w:val="0"/>
          <w:marTop w:val="105"/>
          <w:marBottom w:val="0"/>
          <w:divBdr>
            <w:top w:val="none" w:sz="0" w:space="0" w:color="auto"/>
            <w:left w:val="none" w:sz="0" w:space="0" w:color="auto"/>
            <w:bottom w:val="none" w:sz="0" w:space="0" w:color="auto"/>
            <w:right w:val="none" w:sz="0" w:space="0" w:color="auto"/>
          </w:divBdr>
        </w:div>
        <w:div w:id="1400130795">
          <w:marLeft w:val="0"/>
          <w:marRight w:val="0"/>
          <w:marTop w:val="105"/>
          <w:marBottom w:val="0"/>
          <w:divBdr>
            <w:top w:val="none" w:sz="0" w:space="0" w:color="auto"/>
            <w:left w:val="none" w:sz="0" w:space="0" w:color="auto"/>
            <w:bottom w:val="none" w:sz="0" w:space="0" w:color="auto"/>
            <w:right w:val="none" w:sz="0" w:space="0" w:color="auto"/>
          </w:divBdr>
        </w:div>
        <w:div w:id="1689989446">
          <w:marLeft w:val="0"/>
          <w:marRight w:val="0"/>
          <w:marTop w:val="105"/>
          <w:marBottom w:val="0"/>
          <w:divBdr>
            <w:top w:val="none" w:sz="0" w:space="0" w:color="auto"/>
            <w:left w:val="none" w:sz="0" w:space="0" w:color="auto"/>
            <w:bottom w:val="none" w:sz="0" w:space="0" w:color="auto"/>
            <w:right w:val="none" w:sz="0" w:space="0" w:color="auto"/>
          </w:divBdr>
        </w:div>
        <w:div w:id="1361318941">
          <w:marLeft w:val="0"/>
          <w:marRight w:val="0"/>
          <w:marTop w:val="105"/>
          <w:marBottom w:val="0"/>
          <w:divBdr>
            <w:top w:val="none" w:sz="0" w:space="0" w:color="auto"/>
            <w:left w:val="none" w:sz="0" w:space="0" w:color="auto"/>
            <w:bottom w:val="none" w:sz="0" w:space="0" w:color="auto"/>
            <w:right w:val="none" w:sz="0" w:space="0" w:color="auto"/>
          </w:divBdr>
        </w:div>
        <w:div w:id="444468008">
          <w:marLeft w:val="0"/>
          <w:marRight w:val="0"/>
          <w:marTop w:val="105"/>
          <w:marBottom w:val="0"/>
          <w:divBdr>
            <w:top w:val="none" w:sz="0" w:space="0" w:color="auto"/>
            <w:left w:val="none" w:sz="0" w:space="0" w:color="auto"/>
            <w:bottom w:val="none" w:sz="0" w:space="0" w:color="auto"/>
            <w:right w:val="none" w:sz="0" w:space="0" w:color="auto"/>
          </w:divBdr>
        </w:div>
        <w:div w:id="43188541">
          <w:marLeft w:val="0"/>
          <w:marRight w:val="0"/>
          <w:marTop w:val="105"/>
          <w:marBottom w:val="0"/>
          <w:divBdr>
            <w:top w:val="none" w:sz="0" w:space="0" w:color="auto"/>
            <w:left w:val="none" w:sz="0" w:space="0" w:color="auto"/>
            <w:bottom w:val="none" w:sz="0" w:space="0" w:color="auto"/>
            <w:right w:val="none" w:sz="0" w:space="0" w:color="auto"/>
          </w:divBdr>
        </w:div>
        <w:div w:id="370618234">
          <w:marLeft w:val="0"/>
          <w:marRight w:val="0"/>
          <w:marTop w:val="105"/>
          <w:marBottom w:val="0"/>
          <w:divBdr>
            <w:top w:val="none" w:sz="0" w:space="0" w:color="auto"/>
            <w:left w:val="none" w:sz="0" w:space="0" w:color="auto"/>
            <w:bottom w:val="none" w:sz="0" w:space="0" w:color="auto"/>
            <w:right w:val="none" w:sz="0" w:space="0" w:color="auto"/>
          </w:divBdr>
        </w:div>
        <w:div w:id="2043478722">
          <w:marLeft w:val="0"/>
          <w:marRight w:val="0"/>
          <w:marTop w:val="105"/>
          <w:marBottom w:val="0"/>
          <w:divBdr>
            <w:top w:val="none" w:sz="0" w:space="0" w:color="auto"/>
            <w:left w:val="none" w:sz="0" w:space="0" w:color="auto"/>
            <w:bottom w:val="none" w:sz="0" w:space="0" w:color="auto"/>
            <w:right w:val="none" w:sz="0" w:space="0" w:color="auto"/>
          </w:divBdr>
        </w:div>
        <w:div w:id="1720938363">
          <w:marLeft w:val="0"/>
          <w:marRight w:val="0"/>
          <w:marTop w:val="105"/>
          <w:marBottom w:val="0"/>
          <w:divBdr>
            <w:top w:val="none" w:sz="0" w:space="0" w:color="auto"/>
            <w:left w:val="none" w:sz="0" w:space="0" w:color="auto"/>
            <w:bottom w:val="none" w:sz="0" w:space="0" w:color="auto"/>
            <w:right w:val="none" w:sz="0" w:space="0" w:color="auto"/>
          </w:divBdr>
        </w:div>
        <w:div w:id="1504322701">
          <w:marLeft w:val="0"/>
          <w:marRight w:val="0"/>
          <w:marTop w:val="105"/>
          <w:marBottom w:val="0"/>
          <w:divBdr>
            <w:top w:val="none" w:sz="0" w:space="0" w:color="auto"/>
            <w:left w:val="none" w:sz="0" w:space="0" w:color="auto"/>
            <w:bottom w:val="none" w:sz="0" w:space="0" w:color="auto"/>
            <w:right w:val="none" w:sz="0" w:space="0" w:color="auto"/>
          </w:divBdr>
        </w:div>
        <w:div w:id="1332172238">
          <w:marLeft w:val="0"/>
          <w:marRight w:val="0"/>
          <w:marTop w:val="105"/>
          <w:marBottom w:val="0"/>
          <w:divBdr>
            <w:top w:val="none" w:sz="0" w:space="0" w:color="auto"/>
            <w:left w:val="none" w:sz="0" w:space="0" w:color="auto"/>
            <w:bottom w:val="none" w:sz="0" w:space="0" w:color="auto"/>
            <w:right w:val="none" w:sz="0" w:space="0" w:color="auto"/>
          </w:divBdr>
        </w:div>
        <w:div w:id="1872255712">
          <w:marLeft w:val="0"/>
          <w:marRight w:val="0"/>
          <w:marTop w:val="105"/>
          <w:marBottom w:val="0"/>
          <w:divBdr>
            <w:top w:val="none" w:sz="0" w:space="0" w:color="auto"/>
            <w:left w:val="none" w:sz="0" w:space="0" w:color="auto"/>
            <w:bottom w:val="none" w:sz="0" w:space="0" w:color="auto"/>
            <w:right w:val="none" w:sz="0" w:space="0" w:color="auto"/>
          </w:divBdr>
        </w:div>
        <w:div w:id="1773890133">
          <w:marLeft w:val="0"/>
          <w:marRight w:val="0"/>
          <w:marTop w:val="105"/>
          <w:marBottom w:val="0"/>
          <w:divBdr>
            <w:top w:val="none" w:sz="0" w:space="0" w:color="auto"/>
            <w:left w:val="none" w:sz="0" w:space="0" w:color="auto"/>
            <w:bottom w:val="none" w:sz="0" w:space="0" w:color="auto"/>
            <w:right w:val="none" w:sz="0" w:space="0" w:color="auto"/>
          </w:divBdr>
        </w:div>
      </w:divsChild>
    </w:div>
    <w:div w:id="1799448632">
      <w:bodyDiv w:val="1"/>
      <w:marLeft w:val="0"/>
      <w:marRight w:val="0"/>
      <w:marTop w:val="0"/>
      <w:marBottom w:val="0"/>
      <w:divBdr>
        <w:top w:val="none" w:sz="0" w:space="0" w:color="auto"/>
        <w:left w:val="none" w:sz="0" w:space="0" w:color="auto"/>
        <w:bottom w:val="none" w:sz="0" w:space="0" w:color="auto"/>
        <w:right w:val="none" w:sz="0" w:space="0" w:color="auto"/>
      </w:divBdr>
      <w:divsChild>
        <w:div w:id="38286197">
          <w:marLeft w:val="0"/>
          <w:marRight w:val="0"/>
          <w:marTop w:val="105"/>
          <w:marBottom w:val="0"/>
          <w:divBdr>
            <w:top w:val="none" w:sz="0" w:space="0" w:color="auto"/>
            <w:left w:val="none" w:sz="0" w:space="0" w:color="auto"/>
            <w:bottom w:val="none" w:sz="0" w:space="0" w:color="auto"/>
            <w:right w:val="none" w:sz="0" w:space="0" w:color="auto"/>
          </w:divBdr>
        </w:div>
        <w:div w:id="811212799">
          <w:marLeft w:val="0"/>
          <w:marRight w:val="0"/>
          <w:marTop w:val="105"/>
          <w:marBottom w:val="0"/>
          <w:divBdr>
            <w:top w:val="none" w:sz="0" w:space="0" w:color="auto"/>
            <w:left w:val="none" w:sz="0" w:space="0" w:color="auto"/>
            <w:bottom w:val="none" w:sz="0" w:space="0" w:color="auto"/>
            <w:right w:val="none" w:sz="0" w:space="0" w:color="auto"/>
          </w:divBdr>
        </w:div>
        <w:div w:id="324557578">
          <w:marLeft w:val="0"/>
          <w:marRight w:val="0"/>
          <w:marTop w:val="105"/>
          <w:marBottom w:val="0"/>
          <w:divBdr>
            <w:top w:val="none" w:sz="0" w:space="0" w:color="auto"/>
            <w:left w:val="none" w:sz="0" w:space="0" w:color="auto"/>
            <w:bottom w:val="none" w:sz="0" w:space="0" w:color="auto"/>
            <w:right w:val="none" w:sz="0" w:space="0" w:color="auto"/>
          </w:divBdr>
        </w:div>
        <w:div w:id="705568306">
          <w:marLeft w:val="0"/>
          <w:marRight w:val="0"/>
          <w:marTop w:val="105"/>
          <w:marBottom w:val="0"/>
          <w:divBdr>
            <w:top w:val="none" w:sz="0" w:space="0" w:color="auto"/>
            <w:left w:val="none" w:sz="0" w:space="0" w:color="auto"/>
            <w:bottom w:val="none" w:sz="0" w:space="0" w:color="auto"/>
            <w:right w:val="none" w:sz="0" w:space="0" w:color="auto"/>
          </w:divBdr>
        </w:div>
        <w:div w:id="45448793">
          <w:marLeft w:val="0"/>
          <w:marRight w:val="0"/>
          <w:marTop w:val="105"/>
          <w:marBottom w:val="0"/>
          <w:divBdr>
            <w:top w:val="none" w:sz="0" w:space="0" w:color="auto"/>
            <w:left w:val="none" w:sz="0" w:space="0" w:color="auto"/>
            <w:bottom w:val="none" w:sz="0" w:space="0" w:color="auto"/>
            <w:right w:val="none" w:sz="0" w:space="0" w:color="auto"/>
          </w:divBdr>
        </w:div>
        <w:div w:id="1021593330">
          <w:marLeft w:val="0"/>
          <w:marRight w:val="0"/>
          <w:marTop w:val="105"/>
          <w:marBottom w:val="0"/>
          <w:divBdr>
            <w:top w:val="none" w:sz="0" w:space="0" w:color="auto"/>
            <w:left w:val="none" w:sz="0" w:space="0" w:color="auto"/>
            <w:bottom w:val="none" w:sz="0" w:space="0" w:color="auto"/>
            <w:right w:val="none" w:sz="0" w:space="0" w:color="auto"/>
          </w:divBdr>
        </w:div>
        <w:div w:id="1556236724">
          <w:marLeft w:val="0"/>
          <w:marRight w:val="0"/>
          <w:marTop w:val="0"/>
          <w:marBottom w:val="0"/>
          <w:divBdr>
            <w:top w:val="none" w:sz="0" w:space="0" w:color="auto"/>
            <w:left w:val="none" w:sz="0" w:space="0" w:color="auto"/>
            <w:bottom w:val="none" w:sz="0" w:space="0" w:color="auto"/>
            <w:right w:val="none" w:sz="0" w:space="0" w:color="auto"/>
          </w:divBdr>
        </w:div>
        <w:div w:id="344020442">
          <w:marLeft w:val="0"/>
          <w:marRight w:val="0"/>
          <w:marTop w:val="0"/>
          <w:marBottom w:val="0"/>
          <w:divBdr>
            <w:top w:val="none" w:sz="0" w:space="0" w:color="auto"/>
            <w:left w:val="none" w:sz="0" w:space="0" w:color="auto"/>
            <w:bottom w:val="none" w:sz="0" w:space="0" w:color="auto"/>
            <w:right w:val="none" w:sz="0" w:space="0" w:color="auto"/>
          </w:divBdr>
        </w:div>
        <w:div w:id="735082307">
          <w:marLeft w:val="0"/>
          <w:marRight w:val="0"/>
          <w:marTop w:val="105"/>
          <w:marBottom w:val="0"/>
          <w:divBdr>
            <w:top w:val="none" w:sz="0" w:space="0" w:color="auto"/>
            <w:left w:val="none" w:sz="0" w:space="0" w:color="auto"/>
            <w:bottom w:val="none" w:sz="0" w:space="0" w:color="auto"/>
            <w:right w:val="none" w:sz="0" w:space="0" w:color="auto"/>
          </w:divBdr>
        </w:div>
        <w:div w:id="1781413511">
          <w:marLeft w:val="0"/>
          <w:marRight w:val="0"/>
          <w:marTop w:val="105"/>
          <w:marBottom w:val="0"/>
          <w:divBdr>
            <w:top w:val="none" w:sz="0" w:space="0" w:color="auto"/>
            <w:left w:val="none" w:sz="0" w:space="0" w:color="auto"/>
            <w:bottom w:val="none" w:sz="0" w:space="0" w:color="auto"/>
            <w:right w:val="none" w:sz="0" w:space="0" w:color="auto"/>
          </w:divBdr>
        </w:div>
      </w:divsChild>
    </w:div>
    <w:div w:id="1832745485">
      <w:bodyDiv w:val="1"/>
      <w:marLeft w:val="0"/>
      <w:marRight w:val="0"/>
      <w:marTop w:val="0"/>
      <w:marBottom w:val="0"/>
      <w:divBdr>
        <w:top w:val="none" w:sz="0" w:space="0" w:color="auto"/>
        <w:left w:val="none" w:sz="0" w:space="0" w:color="auto"/>
        <w:bottom w:val="none" w:sz="0" w:space="0" w:color="auto"/>
        <w:right w:val="none" w:sz="0" w:space="0" w:color="auto"/>
      </w:divBdr>
      <w:divsChild>
        <w:div w:id="1233855900">
          <w:marLeft w:val="0"/>
          <w:marRight w:val="0"/>
          <w:marTop w:val="105"/>
          <w:marBottom w:val="0"/>
          <w:divBdr>
            <w:top w:val="none" w:sz="0" w:space="0" w:color="auto"/>
            <w:left w:val="none" w:sz="0" w:space="0" w:color="auto"/>
            <w:bottom w:val="none" w:sz="0" w:space="0" w:color="auto"/>
            <w:right w:val="none" w:sz="0" w:space="0" w:color="auto"/>
          </w:divBdr>
        </w:div>
        <w:div w:id="1489320587">
          <w:marLeft w:val="0"/>
          <w:marRight w:val="0"/>
          <w:marTop w:val="105"/>
          <w:marBottom w:val="0"/>
          <w:divBdr>
            <w:top w:val="none" w:sz="0" w:space="0" w:color="auto"/>
            <w:left w:val="none" w:sz="0" w:space="0" w:color="auto"/>
            <w:bottom w:val="none" w:sz="0" w:space="0" w:color="auto"/>
            <w:right w:val="none" w:sz="0" w:space="0" w:color="auto"/>
          </w:divBdr>
        </w:div>
      </w:divsChild>
    </w:div>
    <w:div w:id="2002200670">
      <w:bodyDiv w:val="1"/>
      <w:marLeft w:val="0"/>
      <w:marRight w:val="0"/>
      <w:marTop w:val="0"/>
      <w:marBottom w:val="0"/>
      <w:divBdr>
        <w:top w:val="none" w:sz="0" w:space="0" w:color="auto"/>
        <w:left w:val="none" w:sz="0" w:space="0" w:color="auto"/>
        <w:bottom w:val="none" w:sz="0" w:space="0" w:color="auto"/>
        <w:right w:val="none" w:sz="0" w:space="0" w:color="auto"/>
      </w:divBdr>
      <w:divsChild>
        <w:div w:id="127548651">
          <w:marLeft w:val="0"/>
          <w:marRight w:val="0"/>
          <w:marTop w:val="105"/>
          <w:marBottom w:val="0"/>
          <w:divBdr>
            <w:top w:val="none" w:sz="0" w:space="0" w:color="auto"/>
            <w:left w:val="none" w:sz="0" w:space="0" w:color="auto"/>
            <w:bottom w:val="none" w:sz="0" w:space="0" w:color="auto"/>
            <w:right w:val="none" w:sz="0" w:space="0" w:color="auto"/>
          </w:divBdr>
        </w:div>
        <w:div w:id="205139297">
          <w:marLeft w:val="0"/>
          <w:marRight w:val="0"/>
          <w:marTop w:val="0"/>
          <w:marBottom w:val="0"/>
          <w:divBdr>
            <w:top w:val="none" w:sz="0" w:space="0" w:color="auto"/>
            <w:left w:val="none" w:sz="0" w:space="0" w:color="auto"/>
            <w:bottom w:val="none" w:sz="0" w:space="0" w:color="auto"/>
            <w:right w:val="none" w:sz="0" w:space="0" w:color="auto"/>
          </w:divBdr>
        </w:div>
        <w:div w:id="1740009077">
          <w:marLeft w:val="0"/>
          <w:marRight w:val="0"/>
          <w:marTop w:val="0"/>
          <w:marBottom w:val="0"/>
          <w:divBdr>
            <w:top w:val="none" w:sz="0" w:space="0" w:color="auto"/>
            <w:left w:val="none" w:sz="0" w:space="0" w:color="auto"/>
            <w:bottom w:val="none" w:sz="0" w:space="0" w:color="auto"/>
            <w:right w:val="none" w:sz="0" w:space="0" w:color="auto"/>
          </w:divBdr>
        </w:div>
        <w:div w:id="810486301">
          <w:marLeft w:val="0"/>
          <w:marRight w:val="0"/>
          <w:marTop w:val="105"/>
          <w:marBottom w:val="0"/>
          <w:divBdr>
            <w:top w:val="none" w:sz="0" w:space="0" w:color="auto"/>
            <w:left w:val="none" w:sz="0" w:space="0" w:color="auto"/>
            <w:bottom w:val="none" w:sz="0" w:space="0" w:color="auto"/>
            <w:right w:val="none" w:sz="0" w:space="0" w:color="auto"/>
          </w:divBdr>
        </w:div>
        <w:div w:id="200747693">
          <w:marLeft w:val="0"/>
          <w:marRight w:val="0"/>
          <w:marTop w:val="105"/>
          <w:marBottom w:val="0"/>
          <w:divBdr>
            <w:top w:val="none" w:sz="0" w:space="0" w:color="auto"/>
            <w:left w:val="none" w:sz="0" w:space="0" w:color="auto"/>
            <w:bottom w:val="none" w:sz="0" w:space="0" w:color="auto"/>
            <w:right w:val="none" w:sz="0" w:space="0" w:color="auto"/>
          </w:divBdr>
        </w:div>
        <w:div w:id="1100878959">
          <w:marLeft w:val="0"/>
          <w:marRight w:val="0"/>
          <w:marTop w:val="105"/>
          <w:marBottom w:val="0"/>
          <w:divBdr>
            <w:top w:val="none" w:sz="0" w:space="0" w:color="auto"/>
            <w:left w:val="none" w:sz="0" w:space="0" w:color="auto"/>
            <w:bottom w:val="none" w:sz="0" w:space="0" w:color="auto"/>
            <w:right w:val="none" w:sz="0" w:space="0" w:color="auto"/>
          </w:divBdr>
        </w:div>
        <w:div w:id="12809527">
          <w:marLeft w:val="0"/>
          <w:marRight w:val="0"/>
          <w:marTop w:val="105"/>
          <w:marBottom w:val="0"/>
          <w:divBdr>
            <w:top w:val="none" w:sz="0" w:space="0" w:color="auto"/>
            <w:left w:val="none" w:sz="0" w:space="0" w:color="auto"/>
            <w:bottom w:val="none" w:sz="0" w:space="0" w:color="auto"/>
            <w:right w:val="none" w:sz="0" w:space="0" w:color="auto"/>
          </w:divBdr>
        </w:div>
        <w:div w:id="1651903219">
          <w:marLeft w:val="0"/>
          <w:marRight w:val="0"/>
          <w:marTop w:val="105"/>
          <w:marBottom w:val="0"/>
          <w:divBdr>
            <w:top w:val="none" w:sz="0" w:space="0" w:color="auto"/>
            <w:left w:val="none" w:sz="0" w:space="0" w:color="auto"/>
            <w:bottom w:val="none" w:sz="0" w:space="0" w:color="auto"/>
            <w:right w:val="none" w:sz="0" w:space="0" w:color="auto"/>
          </w:divBdr>
        </w:div>
        <w:div w:id="710617496">
          <w:marLeft w:val="0"/>
          <w:marRight w:val="0"/>
          <w:marTop w:val="105"/>
          <w:marBottom w:val="0"/>
          <w:divBdr>
            <w:top w:val="none" w:sz="0" w:space="0" w:color="auto"/>
            <w:left w:val="none" w:sz="0" w:space="0" w:color="auto"/>
            <w:bottom w:val="none" w:sz="0" w:space="0" w:color="auto"/>
            <w:right w:val="none" w:sz="0" w:space="0" w:color="auto"/>
          </w:divBdr>
        </w:div>
        <w:div w:id="857890505">
          <w:marLeft w:val="0"/>
          <w:marRight w:val="0"/>
          <w:marTop w:val="105"/>
          <w:marBottom w:val="0"/>
          <w:divBdr>
            <w:top w:val="none" w:sz="0" w:space="0" w:color="auto"/>
            <w:left w:val="none" w:sz="0" w:space="0" w:color="auto"/>
            <w:bottom w:val="none" w:sz="0" w:space="0" w:color="auto"/>
            <w:right w:val="none" w:sz="0" w:space="0" w:color="auto"/>
          </w:divBdr>
        </w:div>
      </w:divsChild>
    </w:div>
    <w:div w:id="2007006891">
      <w:bodyDiv w:val="1"/>
      <w:marLeft w:val="0"/>
      <w:marRight w:val="0"/>
      <w:marTop w:val="0"/>
      <w:marBottom w:val="0"/>
      <w:divBdr>
        <w:top w:val="none" w:sz="0" w:space="0" w:color="auto"/>
        <w:left w:val="none" w:sz="0" w:space="0" w:color="auto"/>
        <w:bottom w:val="none" w:sz="0" w:space="0" w:color="auto"/>
        <w:right w:val="none" w:sz="0" w:space="0" w:color="auto"/>
      </w:divBdr>
      <w:divsChild>
        <w:div w:id="1653484995">
          <w:marLeft w:val="0"/>
          <w:marRight w:val="0"/>
          <w:marTop w:val="121"/>
          <w:marBottom w:val="0"/>
          <w:divBdr>
            <w:top w:val="none" w:sz="0" w:space="0" w:color="auto"/>
            <w:left w:val="none" w:sz="0" w:space="0" w:color="auto"/>
            <w:bottom w:val="none" w:sz="0" w:space="0" w:color="auto"/>
            <w:right w:val="none" w:sz="0" w:space="0" w:color="auto"/>
          </w:divBdr>
        </w:div>
        <w:div w:id="631012843">
          <w:marLeft w:val="0"/>
          <w:marRight w:val="0"/>
          <w:marTop w:val="121"/>
          <w:marBottom w:val="0"/>
          <w:divBdr>
            <w:top w:val="none" w:sz="0" w:space="0" w:color="auto"/>
            <w:left w:val="none" w:sz="0" w:space="0" w:color="auto"/>
            <w:bottom w:val="none" w:sz="0" w:space="0" w:color="auto"/>
            <w:right w:val="none" w:sz="0" w:space="0" w:color="auto"/>
          </w:divBdr>
        </w:div>
        <w:div w:id="1540321391">
          <w:marLeft w:val="0"/>
          <w:marRight w:val="0"/>
          <w:marTop w:val="121"/>
          <w:marBottom w:val="0"/>
          <w:divBdr>
            <w:top w:val="none" w:sz="0" w:space="0" w:color="auto"/>
            <w:left w:val="none" w:sz="0" w:space="0" w:color="auto"/>
            <w:bottom w:val="none" w:sz="0" w:space="0" w:color="auto"/>
            <w:right w:val="none" w:sz="0" w:space="0" w:color="auto"/>
          </w:divBdr>
        </w:div>
        <w:div w:id="1804956904">
          <w:marLeft w:val="0"/>
          <w:marRight w:val="0"/>
          <w:marTop w:val="121"/>
          <w:marBottom w:val="0"/>
          <w:divBdr>
            <w:top w:val="none" w:sz="0" w:space="0" w:color="auto"/>
            <w:left w:val="none" w:sz="0" w:space="0" w:color="auto"/>
            <w:bottom w:val="none" w:sz="0" w:space="0" w:color="auto"/>
            <w:right w:val="none" w:sz="0" w:space="0" w:color="auto"/>
          </w:divBdr>
        </w:div>
        <w:div w:id="524363951">
          <w:marLeft w:val="0"/>
          <w:marRight w:val="0"/>
          <w:marTop w:val="121"/>
          <w:marBottom w:val="0"/>
          <w:divBdr>
            <w:top w:val="none" w:sz="0" w:space="0" w:color="auto"/>
            <w:left w:val="none" w:sz="0" w:space="0" w:color="auto"/>
            <w:bottom w:val="none" w:sz="0" w:space="0" w:color="auto"/>
            <w:right w:val="none" w:sz="0" w:space="0" w:color="auto"/>
          </w:divBdr>
        </w:div>
        <w:div w:id="1304848338">
          <w:marLeft w:val="0"/>
          <w:marRight w:val="0"/>
          <w:marTop w:val="121"/>
          <w:marBottom w:val="0"/>
          <w:divBdr>
            <w:top w:val="none" w:sz="0" w:space="0" w:color="auto"/>
            <w:left w:val="none" w:sz="0" w:space="0" w:color="auto"/>
            <w:bottom w:val="none" w:sz="0" w:space="0" w:color="auto"/>
            <w:right w:val="none" w:sz="0" w:space="0" w:color="auto"/>
          </w:divBdr>
        </w:div>
        <w:div w:id="87771224">
          <w:marLeft w:val="0"/>
          <w:marRight w:val="0"/>
          <w:marTop w:val="121"/>
          <w:marBottom w:val="0"/>
          <w:divBdr>
            <w:top w:val="none" w:sz="0" w:space="0" w:color="auto"/>
            <w:left w:val="none" w:sz="0" w:space="0" w:color="auto"/>
            <w:bottom w:val="none" w:sz="0" w:space="0" w:color="auto"/>
            <w:right w:val="none" w:sz="0" w:space="0" w:color="auto"/>
          </w:divBdr>
        </w:div>
        <w:div w:id="1680962214">
          <w:marLeft w:val="0"/>
          <w:marRight w:val="0"/>
          <w:marTop w:val="121"/>
          <w:marBottom w:val="0"/>
          <w:divBdr>
            <w:top w:val="none" w:sz="0" w:space="0" w:color="auto"/>
            <w:left w:val="none" w:sz="0" w:space="0" w:color="auto"/>
            <w:bottom w:val="none" w:sz="0" w:space="0" w:color="auto"/>
            <w:right w:val="none" w:sz="0" w:space="0" w:color="auto"/>
          </w:divBdr>
        </w:div>
        <w:div w:id="1794131013">
          <w:marLeft w:val="0"/>
          <w:marRight w:val="0"/>
          <w:marTop w:val="121"/>
          <w:marBottom w:val="0"/>
          <w:divBdr>
            <w:top w:val="none" w:sz="0" w:space="0" w:color="auto"/>
            <w:left w:val="none" w:sz="0" w:space="0" w:color="auto"/>
            <w:bottom w:val="none" w:sz="0" w:space="0" w:color="auto"/>
            <w:right w:val="none" w:sz="0" w:space="0" w:color="auto"/>
          </w:divBdr>
        </w:div>
        <w:div w:id="883753900">
          <w:marLeft w:val="0"/>
          <w:marRight w:val="0"/>
          <w:marTop w:val="121"/>
          <w:marBottom w:val="0"/>
          <w:divBdr>
            <w:top w:val="none" w:sz="0" w:space="0" w:color="auto"/>
            <w:left w:val="none" w:sz="0" w:space="0" w:color="auto"/>
            <w:bottom w:val="none" w:sz="0" w:space="0" w:color="auto"/>
            <w:right w:val="none" w:sz="0" w:space="0" w:color="auto"/>
          </w:divBdr>
        </w:div>
        <w:div w:id="1866940844">
          <w:marLeft w:val="0"/>
          <w:marRight w:val="0"/>
          <w:marTop w:val="121"/>
          <w:marBottom w:val="0"/>
          <w:divBdr>
            <w:top w:val="none" w:sz="0" w:space="0" w:color="auto"/>
            <w:left w:val="none" w:sz="0" w:space="0" w:color="auto"/>
            <w:bottom w:val="none" w:sz="0" w:space="0" w:color="auto"/>
            <w:right w:val="none" w:sz="0" w:space="0" w:color="auto"/>
          </w:divBdr>
        </w:div>
      </w:divsChild>
    </w:div>
    <w:div w:id="2041778054">
      <w:bodyDiv w:val="1"/>
      <w:marLeft w:val="0"/>
      <w:marRight w:val="0"/>
      <w:marTop w:val="0"/>
      <w:marBottom w:val="0"/>
      <w:divBdr>
        <w:top w:val="none" w:sz="0" w:space="0" w:color="auto"/>
        <w:left w:val="none" w:sz="0" w:space="0" w:color="auto"/>
        <w:bottom w:val="none" w:sz="0" w:space="0" w:color="auto"/>
        <w:right w:val="none" w:sz="0" w:space="0" w:color="auto"/>
      </w:divBdr>
      <w:divsChild>
        <w:div w:id="689335525">
          <w:marLeft w:val="0"/>
          <w:marRight w:val="0"/>
          <w:marTop w:val="105"/>
          <w:marBottom w:val="0"/>
          <w:divBdr>
            <w:top w:val="none" w:sz="0" w:space="0" w:color="auto"/>
            <w:left w:val="none" w:sz="0" w:space="0" w:color="auto"/>
            <w:bottom w:val="none" w:sz="0" w:space="0" w:color="auto"/>
            <w:right w:val="none" w:sz="0" w:space="0" w:color="auto"/>
          </w:divBdr>
        </w:div>
        <w:div w:id="1219123933">
          <w:marLeft w:val="0"/>
          <w:marRight w:val="0"/>
          <w:marTop w:val="10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3ECEA-872F-4B5C-9474-85F19676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6374</Words>
  <Characters>36334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Пользователь</cp:lastModifiedBy>
  <cp:revision>2</cp:revision>
  <cp:lastPrinted>2019-03-12T11:34:00Z</cp:lastPrinted>
  <dcterms:created xsi:type="dcterms:W3CDTF">2019-03-26T05:13:00Z</dcterms:created>
  <dcterms:modified xsi:type="dcterms:W3CDTF">2019-03-26T05:13:00Z</dcterms:modified>
</cp:coreProperties>
</file>